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5544C" w14:textId="77777777" w:rsidR="00CA0027" w:rsidRDefault="004C2F1F">
      <w:pPr>
        <w:ind w:left="3850"/>
      </w:pPr>
      <w:r>
        <w:rPr>
          <w:noProof/>
        </w:rPr>
        <w:drawing>
          <wp:inline distT="0" distB="0" distL="0" distR="0" wp14:anchorId="18B5548E" wp14:editId="18B5548F">
            <wp:extent cx="945000" cy="817500"/>
            <wp:effectExtent l="0" t="0" r="0" b="0"/>
            <wp:docPr id="1" name="Picture 1" descr="School District # 5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000" cy="8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5544D" w14:textId="77777777" w:rsidR="00CA0027" w:rsidRDefault="004C2F1F" w:rsidP="00E123C1">
      <w:pPr>
        <w:pStyle w:val="Header"/>
        <w:jc w:val="center"/>
      </w:pPr>
      <w:r>
        <w:t>The Board of Education of</w:t>
      </w:r>
    </w:p>
    <w:p w14:paraId="18B5544E" w14:textId="77777777" w:rsidR="00CA0027" w:rsidRDefault="004C2F1F" w:rsidP="00E123C1">
      <w:pPr>
        <w:pStyle w:val="Subheader1"/>
        <w:jc w:val="center"/>
      </w:pPr>
      <w:r>
        <w:t>School District No.5 (Southeast Kootenay)</w:t>
      </w:r>
    </w:p>
    <w:p w14:paraId="18B5544F" w14:textId="77777777" w:rsidR="00CA0027" w:rsidRDefault="004C2F1F" w:rsidP="00E123C1">
      <w:pPr>
        <w:pStyle w:val="Subheader2"/>
        <w:jc w:val="center"/>
      </w:pPr>
      <w:r>
        <w:t>Minutes - Advocacy/Education Committee</w:t>
      </w:r>
    </w:p>
    <w:p w14:paraId="18B55450" w14:textId="77777777" w:rsidR="00CA0027" w:rsidRDefault="00CA0027">
      <w:pPr>
        <w:spacing w:after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</w:tblGrid>
      <w:tr w:rsidR="00CA0027" w14:paraId="18B55453" w14:textId="77777777">
        <w:trPr>
          <w:tblHeader/>
          <w:jc w:val="center"/>
        </w:trPr>
        <w:tc>
          <w:tcPr>
            <w:tcW w:w="0" w:type="auto"/>
          </w:tcPr>
          <w:p w14:paraId="18B55451" w14:textId="77777777" w:rsidR="00CA0027" w:rsidRDefault="004C2F1F">
            <w:pPr>
              <w:pStyle w:val="MeetingInfo"/>
              <w:jc w:val="center"/>
            </w:pPr>
            <w:r>
              <w:t>April 27, 2021, 9:30 a.m.</w:t>
            </w:r>
          </w:p>
          <w:p w14:paraId="18B55452" w14:textId="77777777" w:rsidR="00CA0027" w:rsidRDefault="004C2F1F">
            <w:pPr>
              <w:pStyle w:val="MeetingInfo"/>
              <w:jc w:val="center"/>
            </w:pPr>
            <w:r>
              <w:t>Cranbrook Board Office</w:t>
            </w:r>
          </w:p>
        </w:tc>
      </w:tr>
    </w:tbl>
    <w:p w14:paraId="18B55455" w14:textId="77777777" w:rsidR="00CA0027" w:rsidRDefault="00CA0027">
      <w:pPr>
        <w:spacing w:after="0"/>
      </w:pPr>
    </w:p>
    <w:p w14:paraId="0476C27F" w14:textId="77777777" w:rsidR="00DF7161" w:rsidRPr="00D04A2D" w:rsidRDefault="00DF7161" w:rsidP="00DF7161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>Committee Members</w:t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 xml:space="preserve">Trustee Bellina </w:t>
      </w:r>
    </w:p>
    <w:p w14:paraId="5B103011" w14:textId="77777777" w:rsidR="00DF7161" w:rsidRPr="00D04A2D" w:rsidRDefault="00DF7161" w:rsidP="00DF7161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>In Attendance:</w:t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 xml:space="preserve">Trustee Whalen </w:t>
      </w:r>
    </w:p>
    <w:p w14:paraId="1710E348" w14:textId="77777777" w:rsidR="00DF7161" w:rsidRPr="00D04A2D" w:rsidRDefault="00DF7161" w:rsidP="00DF7161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 xml:space="preserve">Trustee Turner </w:t>
      </w:r>
    </w:p>
    <w:p w14:paraId="7DEBF23B" w14:textId="77777777" w:rsidR="00DF7161" w:rsidRPr="00D04A2D" w:rsidRDefault="00DF7161" w:rsidP="00DF7161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 xml:space="preserve">                                                                       Trustee Ayling</w:t>
      </w:r>
      <w:r w:rsidRPr="00D04A2D">
        <w:rPr>
          <w:rFonts w:eastAsia="Calibri"/>
          <w:color w:val="auto"/>
          <w:sz w:val="22"/>
        </w:rPr>
        <w:tab/>
      </w:r>
    </w:p>
    <w:p w14:paraId="5FB8C0A9" w14:textId="77777777" w:rsidR="00DF7161" w:rsidRPr="00D04A2D" w:rsidRDefault="00DF7161" w:rsidP="00DF7161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</w:p>
    <w:p w14:paraId="4DC3FDB8" w14:textId="77777777" w:rsidR="00DF7161" w:rsidRPr="00D04A2D" w:rsidRDefault="00DF7161" w:rsidP="00DF7161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>Regrets:</w:t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</w:p>
    <w:p w14:paraId="72E94C04" w14:textId="77777777" w:rsidR="00DF7161" w:rsidRPr="00D04A2D" w:rsidRDefault="00DF7161" w:rsidP="00DF7161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</w:p>
    <w:p w14:paraId="7B161CED" w14:textId="77777777" w:rsidR="00DF7161" w:rsidRPr="00D04A2D" w:rsidRDefault="00DF7161" w:rsidP="00DF7161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 xml:space="preserve">Board/District Staff in </w:t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 xml:space="preserve">Trustee McPhee </w:t>
      </w:r>
    </w:p>
    <w:p w14:paraId="1A60AA75" w14:textId="77777777" w:rsidR="00DF7161" w:rsidRPr="00D04A2D" w:rsidRDefault="00DF7161" w:rsidP="00DF7161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>Attendance:</w:t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 xml:space="preserve">Trustee Johns </w:t>
      </w:r>
    </w:p>
    <w:p w14:paraId="097815CF" w14:textId="77777777" w:rsidR="00DF7161" w:rsidRPr="00D04A2D" w:rsidRDefault="00DF7161" w:rsidP="00DF7161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 xml:space="preserve">Trustee Damstrom </w:t>
      </w:r>
    </w:p>
    <w:p w14:paraId="5EE96EBA" w14:textId="77777777" w:rsidR="00DF7161" w:rsidRPr="00D04A2D" w:rsidRDefault="00DF7161" w:rsidP="00DF7161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>Trustee Kitt</w:t>
      </w:r>
    </w:p>
    <w:p w14:paraId="3C49CF2E" w14:textId="77777777" w:rsidR="00DF7161" w:rsidRPr="00D04A2D" w:rsidRDefault="00DF7161" w:rsidP="00DF7161">
      <w:pPr>
        <w:widowControl w:val="0"/>
        <w:spacing w:after="0" w:line="240" w:lineRule="auto"/>
        <w:ind w:left="3600" w:firstLine="720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>Trustee Lento</w:t>
      </w:r>
    </w:p>
    <w:p w14:paraId="769DE9FB" w14:textId="77777777" w:rsidR="00DF7161" w:rsidRPr="00D04A2D" w:rsidRDefault="00DF7161" w:rsidP="00DF7161">
      <w:pPr>
        <w:widowControl w:val="0"/>
        <w:spacing w:after="0" w:line="240" w:lineRule="auto"/>
        <w:ind w:right="-279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>Silke Yardley, Superintendent</w:t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>Jason Tichau</w:t>
      </w:r>
      <w:r>
        <w:rPr>
          <w:rFonts w:eastAsia="Calibri"/>
          <w:color w:val="auto"/>
          <w:sz w:val="22"/>
        </w:rPr>
        <w:t>er, Director, Student Learning</w:t>
      </w:r>
    </w:p>
    <w:p w14:paraId="23262CF5" w14:textId="77777777" w:rsidR="00DF7161" w:rsidRPr="00D04A2D" w:rsidRDefault="00DF7161" w:rsidP="00DF7161">
      <w:pPr>
        <w:widowControl w:val="0"/>
        <w:spacing w:after="0" w:line="240" w:lineRule="auto"/>
        <w:ind w:left="4320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>Diane Casault, Director, Student Learning</w:t>
      </w:r>
    </w:p>
    <w:p w14:paraId="0A9786B4" w14:textId="77777777" w:rsidR="00DF7161" w:rsidRDefault="00DF7161" w:rsidP="00DF7161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 xml:space="preserve">Jennifer Roberts, District Principal </w:t>
      </w:r>
    </w:p>
    <w:p w14:paraId="721756BE" w14:textId="77777777" w:rsidR="00DF7161" w:rsidRPr="00D04A2D" w:rsidRDefault="00DF7161" w:rsidP="00DF7161">
      <w:pPr>
        <w:widowControl w:val="0"/>
        <w:spacing w:after="0" w:line="240" w:lineRule="auto"/>
        <w:ind w:left="3600" w:firstLine="720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Darcy Verbeurgt, District Principal</w:t>
      </w:r>
    </w:p>
    <w:p w14:paraId="0467AF70" w14:textId="77777777" w:rsidR="00DF7161" w:rsidRPr="00D04A2D" w:rsidRDefault="00DF7161" w:rsidP="00DF7161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 xml:space="preserve">                                                                 </w:t>
      </w:r>
      <w:r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>Alan Rice, Secretary Treasurer</w:t>
      </w:r>
    </w:p>
    <w:p w14:paraId="18C20B45" w14:textId="77777777" w:rsidR="00DF7161" w:rsidRPr="00D04A2D" w:rsidRDefault="00DF7161" w:rsidP="00DF7161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 xml:space="preserve">                                                                       Gail Rousseau, Executive Assistant (Recorder)</w:t>
      </w:r>
    </w:p>
    <w:p w14:paraId="18B55456" w14:textId="77777777" w:rsidR="00CA0027" w:rsidRDefault="004C2F1F">
      <w:pPr>
        <w:pStyle w:val="Heading1"/>
      </w:pPr>
      <w:bookmarkStart w:id="0" w:name="_GoBack"/>
      <w:bookmarkEnd w:id="0"/>
      <w:r>
        <w:rPr>
          <w:b/>
        </w:rPr>
        <w:t>1.</w:t>
      </w:r>
      <w:r>
        <w:rPr>
          <w:b/>
        </w:rPr>
        <w:tab/>
        <w:t>COMMENCEMENT OF MEETING</w:t>
      </w:r>
    </w:p>
    <w:p w14:paraId="18B55457" w14:textId="77777777" w:rsidR="00CA0027" w:rsidRDefault="004C2F1F">
      <w:pPr>
        <w:pStyle w:val="Heading2"/>
      </w:pPr>
      <w:r>
        <w:rPr>
          <w:b/>
        </w:rPr>
        <w:t>1.1</w:t>
      </w:r>
      <w:r>
        <w:rPr>
          <w:b/>
        </w:rPr>
        <w:tab/>
        <w:t>Call to Order</w:t>
      </w:r>
    </w:p>
    <w:p w14:paraId="18B55459" w14:textId="3C73F56D" w:rsidR="00CA0027" w:rsidRDefault="004C2F1F">
      <w:pPr>
        <w:pStyle w:val="Body2"/>
      </w:pPr>
      <w:r>
        <w:t>I want to acknowledge that we have gathered here in the Homelands of the Ktunaxa people.</w:t>
      </w:r>
    </w:p>
    <w:p w14:paraId="18B5545A" w14:textId="5B491808" w:rsidR="00CA0027" w:rsidRDefault="004C2F1F">
      <w:pPr>
        <w:pStyle w:val="Body2"/>
      </w:pPr>
      <w:r>
        <w:t>The Advocacy/Education Committee Meeting of April 27,</w:t>
      </w:r>
      <w:r w:rsidR="00E93C35">
        <w:t xml:space="preserve"> 2021 was called to order at 9:34 a.m. by Co-Chair Bellina.</w:t>
      </w:r>
    </w:p>
    <w:p w14:paraId="18B5545B" w14:textId="77777777" w:rsidR="00CA0027" w:rsidRDefault="004C2F1F">
      <w:pPr>
        <w:pStyle w:val="Heading2"/>
      </w:pPr>
      <w:r>
        <w:rPr>
          <w:b/>
        </w:rPr>
        <w:t>1.2</w:t>
      </w:r>
      <w:r>
        <w:rPr>
          <w:b/>
        </w:rPr>
        <w:tab/>
        <w:t>Approval of Agenda</w:t>
      </w:r>
    </w:p>
    <w:p w14:paraId="4F6F3AB7" w14:textId="3A2C59E1" w:rsidR="00E93C35" w:rsidRDefault="00E93C35">
      <w:pPr>
        <w:pStyle w:val="Body2"/>
      </w:pPr>
      <w:r>
        <w:t xml:space="preserve">Addition: </w:t>
      </w:r>
      <w:r w:rsidR="00B5295F">
        <w:t xml:space="preserve">Item 5.2 - </w:t>
      </w:r>
      <w:r>
        <w:t xml:space="preserve">Child care </w:t>
      </w:r>
      <w:r w:rsidR="00B5295F">
        <w:t>request in Elkford</w:t>
      </w:r>
    </w:p>
    <w:p w14:paraId="18B5545D" w14:textId="2198C188" w:rsidR="00CA0027" w:rsidRDefault="004C2F1F">
      <w:pPr>
        <w:pStyle w:val="Body2"/>
      </w:pPr>
      <w:r>
        <w:t> M/S that the agenda of the Advocacy/Education Committee meeting of April 27, 2021 is approved as amended.</w:t>
      </w:r>
    </w:p>
    <w:p w14:paraId="18B55461" w14:textId="77777777" w:rsidR="00CA0027" w:rsidRDefault="004C2F1F">
      <w:pPr>
        <w:pStyle w:val="Heading2"/>
      </w:pPr>
      <w:r>
        <w:rPr>
          <w:b/>
        </w:rPr>
        <w:t>1.3</w:t>
      </w:r>
      <w:r>
        <w:rPr>
          <w:b/>
        </w:rPr>
        <w:tab/>
        <w:t>Approval of Minutes</w:t>
      </w:r>
    </w:p>
    <w:p w14:paraId="18B55462" w14:textId="6942FA03" w:rsidR="00CA0027" w:rsidRDefault="004C2F1F">
      <w:pPr>
        <w:pStyle w:val="Body2"/>
      </w:pPr>
      <w:r>
        <w:t xml:space="preserve">M/S that the minutes of the Advocacy/Education Committee meeting of February </w:t>
      </w:r>
      <w:r w:rsidR="00120BE5">
        <w:t xml:space="preserve">22, 2021 be approved as </w:t>
      </w:r>
      <w:r>
        <w:t>circulated.</w:t>
      </w:r>
    </w:p>
    <w:p w14:paraId="18B55463" w14:textId="77777777" w:rsidR="00CA0027" w:rsidRDefault="004C2F1F">
      <w:pPr>
        <w:pStyle w:val="Heading1"/>
      </w:pPr>
      <w:r>
        <w:rPr>
          <w:b/>
        </w:rPr>
        <w:t>2.</w:t>
      </w:r>
      <w:r>
        <w:rPr>
          <w:b/>
        </w:rPr>
        <w:tab/>
        <w:t>BUSINESS ARISING FROM PREVIOUS MEETING</w:t>
      </w:r>
    </w:p>
    <w:p w14:paraId="18B55464" w14:textId="77777777" w:rsidR="00CA0027" w:rsidRDefault="004C2F1F">
      <w:pPr>
        <w:pStyle w:val="Heading1"/>
      </w:pPr>
      <w:r>
        <w:rPr>
          <w:b/>
        </w:rPr>
        <w:t>3.</w:t>
      </w:r>
      <w:r>
        <w:rPr>
          <w:b/>
        </w:rPr>
        <w:tab/>
        <w:t>DELEGATIONS/PRESENTATIONS (10 min maximum)</w:t>
      </w:r>
    </w:p>
    <w:p w14:paraId="18B55465" w14:textId="77777777" w:rsidR="00CA0027" w:rsidRDefault="004C2F1F">
      <w:pPr>
        <w:pStyle w:val="Heading1"/>
      </w:pPr>
      <w:r>
        <w:rPr>
          <w:b/>
        </w:rPr>
        <w:t>4.</w:t>
      </w:r>
      <w:r>
        <w:rPr>
          <w:b/>
        </w:rPr>
        <w:tab/>
        <w:t>REPORTS</w:t>
      </w:r>
    </w:p>
    <w:p w14:paraId="18B55466" w14:textId="77777777" w:rsidR="00CA0027" w:rsidRDefault="004C2F1F">
      <w:pPr>
        <w:pStyle w:val="Heading2"/>
      </w:pPr>
      <w:r>
        <w:rPr>
          <w:b/>
        </w:rPr>
        <w:t>4.1</w:t>
      </w:r>
      <w:r>
        <w:rPr>
          <w:b/>
        </w:rPr>
        <w:tab/>
        <w:t>DSAC Report - update from Trustee Bellina</w:t>
      </w:r>
    </w:p>
    <w:p w14:paraId="18B55467" w14:textId="388E83B6" w:rsidR="00CA0027" w:rsidRDefault="00120BE5">
      <w:pPr>
        <w:pStyle w:val="Body2"/>
      </w:pPr>
      <w:r>
        <w:t xml:space="preserve">Trustee Bellina gave a recap of the virtual </w:t>
      </w:r>
      <w:r w:rsidR="00B5295F">
        <w:t xml:space="preserve">DSAC </w:t>
      </w:r>
      <w:r>
        <w:t xml:space="preserve">meeting </w:t>
      </w:r>
      <w:r w:rsidR="00B5295F">
        <w:t xml:space="preserve">held </w:t>
      </w:r>
      <w:r>
        <w:t>on February 24, 2021</w:t>
      </w:r>
      <w:r w:rsidR="00B5295F">
        <w:t xml:space="preserve"> where 44 </w:t>
      </w:r>
      <w:r>
        <w:t xml:space="preserve">students </w:t>
      </w:r>
      <w:r w:rsidR="00B5295F">
        <w:t xml:space="preserve">attended from all middle and secondary schools </w:t>
      </w:r>
      <w:r>
        <w:t>across the district. Director Tichauer went over the role of DSAC, the Framework</w:t>
      </w:r>
      <w:r w:rsidR="00B5295F">
        <w:t xml:space="preserve"> for Enhancing Student Learning Order, in particular the career development piece, </w:t>
      </w:r>
      <w:r w:rsidR="00B5295F">
        <w:lastRenderedPageBreak/>
        <w:t>and asked the students what agenda items they would like to see on future DSAC agendas.  The next meeting will be held May 5, 2021.</w:t>
      </w:r>
    </w:p>
    <w:p w14:paraId="18B55468" w14:textId="6B4A1650" w:rsidR="00CA0027" w:rsidRDefault="004C2F1F">
      <w:pPr>
        <w:pStyle w:val="Heading2"/>
        <w:rPr>
          <w:b/>
        </w:rPr>
      </w:pPr>
      <w:r>
        <w:rPr>
          <w:b/>
        </w:rPr>
        <w:t>4.2</w:t>
      </w:r>
      <w:r>
        <w:rPr>
          <w:b/>
        </w:rPr>
        <w:tab/>
        <w:t>DPAC Report - Update from Trustee Turner</w:t>
      </w:r>
    </w:p>
    <w:p w14:paraId="1446E025" w14:textId="6DB10E24" w:rsidR="00E123C1" w:rsidRDefault="00E123C1" w:rsidP="00E123C1">
      <w:pPr>
        <w:rPr>
          <w:sz w:val="22"/>
        </w:rPr>
      </w:pPr>
      <w:r>
        <w:tab/>
      </w:r>
      <w:r>
        <w:tab/>
      </w:r>
      <w:r w:rsidR="00F50142">
        <w:rPr>
          <w:sz w:val="22"/>
        </w:rPr>
        <w:t xml:space="preserve">Trustee Turner/Superintendent Yardley </w:t>
      </w:r>
      <w:r w:rsidRPr="00E123C1">
        <w:rPr>
          <w:sz w:val="22"/>
        </w:rPr>
        <w:t>reported:</w:t>
      </w:r>
    </w:p>
    <w:p w14:paraId="0A14DFA6" w14:textId="18234F0F" w:rsidR="00F50142" w:rsidRPr="00F50142" w:rsidRDefault="00F50142" w:rsidP="00F50142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a d</w:t>
      </w:r>
      <w:r w:rsidR="00120BE5" w:rsidRPr="00F50142">
        <w:rPr>
          <w:sz w:val="22"/>
        </w:rPr>
        <w:t xml:space="preserve">iscussion </w:t>
      </w:r>
      <w:r>
        <w:rPr>
          <w:sz w:val="22"/>
        </w:rPr>
        <w:t xml:space="preserve">was held </w:t>
      </w:r>
      <w:r w:rsidR="00120BE5" w:rsidRPr="00F50142">
        <w:rPr>
          <w:sz w:val="22"/>
        </w:rPr>
        <w:t>about grad</w:t>
      </w:r>
      <w:r>
        <w:rPr>
          <w:sz w:val="22"/>
        </w:rPr>
        <w:t xml:space="preserve"> ceremonies/events</w:t>
      </w:r>
      <w:r w:rsidRPr="00F50142">
        <w:rPr>
          <w:sz w:val="22"/>
        </w:rPr>
        <w:t xml:space="preserve">; </w:t>
      </w:r>
      <w:r w:rsidR="00120BE5" w:rsidRPr="00F50142">
        <w:rPr>
          <w:sz w:val="22"/>
        </w:rPr>
        <w:t>parents worried about restrictions</w:t>
      </w:r>
      <w:r w:rsidRPr="00F50142">
        <w:rPr>
          <w:sz w:val="22"/>
        </w:rPr>
        <w:t>,</w:t>
      </w:r>
      <w:r w:rsidR="00120BE5" w:rsidRPr="00F50142">
        <w:rPr>
          <w:sz w:val="22"/>
        </w:rPr>
        <w:t xml:space="preserve"> protocols </w:t>
      </w:r>
      <w:r>
        <w:rPr>
          <w:sz w:val="22"/>
        </w:rPr>
        <w:t>due to COVID</w:t>
      </w:r>
    </w:p>
    <w:p w14:paraId="7AC41661" w14:textId="2327D168" w:rsidR="00120BE5" w:rsidRPr="00F50142" w:rsidRDefault="00120BE5" w:rsidP="00F50142">
      <w:pPr>
        <w:pStyle w:val="NoSpacing"/>
        <w:numPr>
          <w:ilvl w:val="0"/>
          <w:numId w:val="1"/>
        </w:numPr>
        <w:rPr>
          <w:sz w:val="22"/>
        </w:rPr>
      </w:pPr>
      <w:r w:rsidRPr="00F50142">
        <w:rPr>
          <w:sz w:val="22"/>
        </w:rPr>
        <w:t>schools did a great job</w:t>
      </w:r>
      <w:r w:rsidR="00F50142">
        <w:rPr>
          <w:sz w:val="22"/>
        </w:rPr>
        <w:t xml:space="preserve"> </w:t>
      </w:r>
      <w:r w:rsidR="00AA71C9">
        <w:rPr>
          <w:sz w:val="22"/>
        </w:rPr>
        <w:t xml:space="preserve">with grad </w:t>
      </w:r>
      <w:r w:rsidR="00F50142">
        <w:rPr>
          <w:sz w:val="22"/>
        </w:rPr>
        <w:t xml:space="preserve">last year; Superintendent Yardley </w:t>
      </w:r>
      <w:r w:rsidRPr="00F50142">
        <w:rPr>
          <w:sz w:val="22"/>
        </w:rPr>
        <w:t>met with all secondary schools</w:t>
      </w:r>
      <w:r w:rsidR="00F50142">
        <w:rPr>
          <w:sz w:val="22"/>
        </w:rPr>
        <w:t xml:space="preserve"> just recently and they had some good ideas</w:t>
      </w:r>
      <w:r w:rsidR="00AA71C9">
        <w:rPr>
          <w:sz w:val="22"/>
        </w:rPr>
        <w:t xml:space="preserve"> for this year</w:t>
      </w:r>
      <w:r w:rsidR="00F50142">
        <w:rPr>
          <w:sz w:val="22"/>
        </w:rPr>
        <w:t>; one parent from F</w:t>
      </w:r>
      <w:r w:rsidRPr="00F50142">
        <w:rPr>
          <w:sz w:val="22"/>
        </w:rPr>
        <w:t>ernie wants to meet with other district</w:t>
      </w:r>
      <w:r w:rsidR="00F50142">
        <w:rPr>
          <w:sz w:val="22"/>
        </w:rPr>
        <w:t xml:space="preserve"> PACs</w:t>
      </w:r>
      <w:r w:rsidRPr="00F50142">
        <w:rPr>
          <w:sz w:val="22"/>
        </w:rPr>
        <w:t xml:space="preserve"> to see what they did</w:t>
      </w:r>
      <w:r w:rsidR="00F50142">
        <w:rPr>
          <w:sz w:val="22"/>
        </w:rPr>
        <w:t xml:space="preserve"> and DPAC helping to facilitate</w:t>
      </w:r>
    </w:p>
    <w:p w14:paraId="68C5AFB8" w14:textId="07CD5996" w:rsidR="00120BE5" w:rsidRPr="00F50142" w:rsidRDefault="00F50142" w:rsidP="00F50142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parents appreciated the </w:t>
      </w:r>
      <w:proofErr w:type="spellStart"/>
      <w:r w:rsidR="00120BE5" w:rsidRPr="00F50142">
        <w:rPr>
          <w:sz w:val="22"/>
        </w:rPr>
        <w:t>Cheq</w:t>
      </w:r>
      <w:proofErr w:type="spellEnd"/>
      <w:r w:rsidR="00120BE5" w:rsidRPr="00F50142">
        <w:rPr>
          <w:sz w:val="22"/>
        </w:rPr>
        <w:t xml:space="preserve"> data presentation </w:t>
      </w:r>
      <w:r>
        <w:rPr>
          <w:sz w:val="22"/>
        </w:rPr>
        <w:t>held in February and looking forward to t</w:t>
      </w:r>
      <w:r w:rsidR="00AA71C9">
        <w:rPr>
          <w:sz w:val="22"/>
        </w:rPr>
        <w:t xml:space="preserve">he EDI presentation at the </w:t>
      </w:r>
      <w:r>
        <w:rPr>
          <w:sz w:val="22"/>
        </w:rPr>
        <w:t>May</w:t>
      </w:r>
      <w:r w:rsidR="00AA71C9">
        <w:rPr>
          <w:sz w:val="22"/>
        </w:rPr>
        <w:t xml:space="preserve"> DPAC meeting</w:t>
      </w:r>
    </w:p>
    <w:p w14:paraId="0266DBBB" w14:textId="77DD6874" w:rsidR="00120BE5" w:rsidRDefault="00F50142" w:rsidP="00F50142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meetings </w:t>
      </w:r>
      <w:r w:rsidR="00AA71C9">
        <w:rPr>
          <w:sz w:val="22"/>
        </w:rPr>
        <w:t xml:space="preserve">continue to be </w:t>
      </w:r>
      <w:r>
        <w:rPr>
          <w:sz w:val="22"/>
        </w:rPr>
        <w:t>well attended on Zoom</w:t>
      </w:r>
    </w:p>
    <w:p w14:paraId="03FD2627" w14:textId="77777777" w:rsidR="002403DA" w:rsidRPr="00F50142" w:rsidRDefault="002403DA" w:rsidP="002403DA">
      <w:pPr>
        <w:pStyle w:val="NoSpacing"/>
        <w:ind w:left="1800"/>
        <w:rPr>
          <w:sz w:val="22"/>
        </w:rPr>
      </w:pPr>
    </w:p>
    <w:p w14:paraId="18B55469" w14:textId="541B3A5C" w:rsidR="00CA0027" w:rsidRDefault="004C2F1F">
      <w:pPr>
        <w:pStyle w:val="Heading2"/>
        <w:rPr>
          <w:b/>
        </w:rPr>
      </w:pPr>
      <w:r>
        <w:rPr>
          <w:b/>
        </w:rPr>
        <w:t>4.3</w:t>
      </w:r>
      <w:r>
        <w:rPr>
          <w:b/>
        </w:rPr>
        <w:tab/>
        <w:t>Framework for Enhancing Student Learning (FESL) - update from Silke Yardley</w:t>
      </w:r>
    </w:p>
    <w:p w14:paraId="339AC1A0" w14:textId="1149BB2C" w:rsidR="00E123C1" w:rsidRDefault="00E123C1" w:rsidP="00E123C1">
      <w:pPr>
        <w:rPr>
          <w:sz w:val="22"/>
        </w:rPr>
      </w:pPr>
      <w:r>
        <w:tab/>
      </w:r>
      <w:r>
        <w:tab/>
      </w:r>
      <w:r w:rsidRPr="00E123C1">
        <w:rPr>
          <w:sz w:val="22"/>
        </w:rPr>
        <w:t>Superintendent Yardley reported:</w:t>
      </w:r>
    </w:p>
    <w:p w14:paraId="05271597" w14:textId="08B8C79C" w:rsidR="00F50142" w:rsidRPr="00F50142" w:rsidRDefault="00F50142" w:rsidP="00FE13BF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>met with principals/vice-p</w:t>
      </w:r>
      <w:r w:rsidRPr="00F50142">
        <w:rPr>
          <w:sz w:val="22"/>
        </w:rPr>
        <w:t>rincipals</w:t>
      </w:r>
      <w:r w:rsidR="00120BE5" w:rsidRPr="00F50142">
        <w:rPr>
          <w:sz w:val="22"/>
        </w:rPr>
        <w:t xml:space="preserve"> yesterday </w:t>
      </w:r>
      <w:r w:rsidRPr="00F50142">
        <w:rPr>
          <w:sz w:val="22"/>
        </w:rPr>
        <w:t xml:space="preserve">and shared the </w:t>
      </w:r>
      <w:r w:rsidR="00120BE5" w:rsidRPr="00F50142">
        <w:rPr>
          <w:sz w:val="22"/>
        </w:rPr>
        <w:t xml:space="preserve">draft </w:t>
      </w:r>
      <w:r w:rsidRPr="00F50142">
        <w:rPr>
          <w:sz w:val="22"/>
        </w:rPr>
        <w:t>FESL</w:t>
      </w:r>
      <w:r w:rsidR="00FE13BF">
        <w:rPr>
          <w:sz w:val="22"/>
        </w:rPr>
        <w:t xml:space="preserve"> and how it ties into their school growth plans</w:t>
      </w:r>
    </w:p>
    <w:p w14:paraId="7BF3D563" w14:textId="0BA86081" w:rsidR="00F50142" w:rsidRDefault="00F50142" w:rsidP="00FE13BF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>will include any feedback received by the principals/vice-principals with the Working Group which is scheduled for May 10, 2021</w:t>
      </w:r>
    </w:p>
    <w:p w14:paraId="587DAB92" w14:textId="77777777" w:rsidR="00FE13BF" w:rsidRDefault="00F50142" w:rsidP="00FE13BF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will gather any </w:t>
      </w:r>
      <w:r w:rsidR="00120BE5" w:rsidRPr="00F50142">
        <w:rPr>
          <w:sz w:val="22"/>
        </w:rPr>
        <w:t>feedback</w:t>
      </w:r>
      <w:r w:rsidR="00FE13BF">
        <w:rPr>
          <w:sz w:val="22"/>
        </w:rPr>
        <w:t xml:space="preserve"> from them and</w:t>
      </w:r>
      <w:r w:rsidR="00120BE5" w:rsidRPr="00F50142">
        <w:rPr>
          <w:sz w:val="22"/>
        </w:rPr>
        <w:t xml:space="preserve"> then present </w:t>
      </w:r>
      <w:r w:rsidR="00FE13BF">
        <w:rPr>
          <w:sz w:val="22"/>
        </w:rPr>
        <w:t xml:space="preserve">the draft </w:t>
      </w:r>
      <w:r w:rsidR="00120BE5" w:rsidRPr="00F50142">
        <w:rPr>
          <w:sz w:val="22"/>
        </w:rPr>
        <w:t xml:space="preserve">to the board </w:t>
      </w:r>
      <w:r w:rsidR="00FE13BF">
        <w:rPr>
          <w:sz w:val="22"/>
        </w:rPr>
        <w:t>at the J</w:t>
      </w:r>
      <w:r w:rsidR="00120BE5" w:rsidRPr="00F50142">
        <w:rPr>
          <w:sz w:val="22"/>
        </w:rPr>
        <w:t>une board meeting for final approval</w:t>
      </w:r>
    </w:p>
    <w:p w14:paraId="549E3909" w14:textId="5C5C6217" w:rsidR="00E123C1" w:rsidRPr="00F50142" w:rsidRDefault="00120BE5" w:rsidP="00FE13BF">
      <w:pPr>
        <w:pStyle w:val="NoSpacing"/>
        <w:numPr>
          <w:ilvl w:val="0"/>
          <w:numId w:val="2"/>
        </w:numPr>
        <w:rPr>
          <w:sz w:val="22"/>
        </w:rPr>
      </w:pPr>
      <w:r w:rsidRPr="00F50142">
        <w:rPr>
          <w:sz w:val="22"/>
        </w:rPr>
        <w:t xml:space="preserve">meeting </w:t>
      </w:r>
      <w:r w:rsidR="00FE13BF">
        <w:rPr>
          <w:sz w:val="22"/>
        </w:rPr>
        <w:t>again with the principals/vice-principals on M</w:t>
      </w:r>
      <w:r w:rsidRPr="00F50142">
        <w:rPr>
          <w:sz w:val="22"/>
        </w:rPr>
        <w:t xml:space="preserve">ay 27 to </w:t>
      </w:r>
      <w:r w:rsidR="00FE13BF">
        <w:rPr>
          <w:sz w:val="22"/>
        </w:rPr>
        <w:t xml:space="preserve">help </w:t>
      </w:r>
      <w:r w:rsidRPr="00F50142">
        <w:rPr>
          <w:sz w:val="22"/>
        </w:rPr>
        <w:t xml:space="preserve">support </w:t>
      </w:r>
      <w:r w:rsidR="00FE13BF">
        <w:rPr>
          <w:sz w:val="22"/>
        </w:rPr>
        <w:t>them with their school growth plans based on the draft FESL</w:t>
      </w:r>
    </w:p>
    <w:p w14:paraId="2DA666F9" w14:textId="77777777" w:rsidR="00E123C1" w:rsidRPr="00E123C1" w:rsidRDefault="00E123C1" w:rsidP="00E123C1">
      <w:pPr>
        <w:rPr>
          <w:sz w:val="22"/>
        </w:rPr>
      </w:pPr>
    </w:p>
    <w:p w14:paraId="18B5546A" w14:textId="23BFFBE4" w:rsidR="00CA0027" w:rsidRDefault="004C2F1F">
      <w:pPr>
        <w:pStyle w:val="Heading2"/>
        <w:rPr>
          <w:b/>
        </w:rPr>
      </w:pPr>
      <w:r>
        <w:rPr>
          <w:b/>
        </w:rPr>
        <w:t>4.4</w:t>
      </w:r>
      <w:r>
        <w:rPr>
          <w:b/>
        </w:rPr>
        <w:tab/>
        <w:t>Child Care - Update from Alan Rice/Diane Casault</w:t>
      </w:r>
    </w:p>
    <w:p w14:paraId="073B7C81" w14:textId="77777777" w:rsidR="00FE13BF" w:rsidRDefault="00FE13BF" w:rsidP="00AB4DB4">
      <w:pPr>
        <w:pStyle w:val="NoSpacing"/>
        <w:ind w:left="720" w:firstLine="720"/>
        <w:rPr>
          <w:sz w:val="22"/>
        </w:rPr>
      </w:pPr>
      <w:r>
        <w:rPr>
          <w:sz w:val="22"/>
        </w:rPr>
        <w:t>Secretary-Treasurer Rice reported:</w:t>
      </w:r>
    </w:p>
    <w:p w14:paraId="1D5B7F09" w14:textId="77777777" w:rsidR="00FE13BF" w:rsidRDefault="00FE13BF" w:rsidP="00FE13BF">
      <w:pPr>
        <w:pStyle w:val="NoSpacing"/>
        <w:rPr>
          <w:sz w:val="22"/>
        </w:rPr>
      </w:pPr>
    </w:p>
    <w:p w14:paraId="0EEF5060" w14:textId="072F67F7" w:rsidR="003A4742" w:rsidRDefault="009463FA" w:rsidP="00AB4DB4">
      <w:pPr>
        <w:pStyle w:val="NoSpacing"/>
        <w:numPr>
          <w:ilvl w:val="0"/>
          <w:numId w:val="3"/>
        </w:numPr>
        <w:rPr>
          <w:sz w:val="22"/>
        </w:rPr>
      </w:pPr>
      <w:r>
        <w:rPr>
          <w:sz w:val="22"/>
        </w:rPr>
        <w:t>w</w:t>
      </w:r>
      <w:r w:rsidR="00FE13BF">
        <w:rPr>
          <w:sz w:val="22"/>
        </w:rPr>
        <w:t>ork still being done regarding the locatio</w:t>
      </w:r>
      <w:r w:rsidR="003A4742">
        <w:rPr>
          <w:sz w:val="22"/>
        </w:rPr>
        <w:t>n at the Fernie Learning Center</w:t>
      </w:r>
    </w:p>
    <w:p w14:paraId="274B6478" w14:textId="624B8748" w:rsidR="00FE13BF" w:rsidRDefault="00FE13BF" w:rsidP="00AB4DB4">
      <w:pPr>
        <w:pStyle w:val="NoSpacing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funds have been approved for </w:t>
      </w:r>
      <w:r w:rsidR="00CA246A" w:rsidRPr="00FE13BF">
        <w:rPr>
          <w:sz w:val="22"/>
        </w:rPr>
        <w:t xml:space="preserve">additional space; </w:t>
      </w:r>
      <w:r>
        <w:rPr>
          <w:sz w:val="22"/>
        </w:rPr>
        <w:t>exponential growth and enrolment at Isabella Dicken Elementary</w:t>
      </w:r>
    </w:p>
    <w:p w14:paraId="7C149C0A" w14:textId="7165A83B" w:rsidR="00FE13BF" w:rsidRDefault="00FE13BF" w:rsidP="00AB4DB4">
      <w:pPr>
        <w:pStyle w:val="NoSpacing"/>
        <w:numPr>
          <w:ilvl w:val="0"/>
          <w:numId w:val="3"/>
        </w:numPr>
        <w:rPr>
          <w:sz w:val="22"/>
        </w:rPr>
      </w:pPr>
      <w:r>
        <w:rPr>
          <w:sz w:val="22"/>
        </w:rPr>
        <w:t>looking a</w:t>
      </w:r>
      <w:r w:rsidR="00495951">
        <w:rPr>
          <w:sz w:val="22"/>
        </w:rPr>
        <w:t xml:space="preserve">t where we can put </w:t>
      </w:r>
      <w:proofErr w:type="spellStart"/>
      <w:r w:rsidR="00495951">
        <w:rPr>
          <w:sz w:val="22"/>
        </w:rPr>
        <w:t>Strongstart</w:t>
      </w:r>
      <w:proofErr w:type="spellEnd"/>
    </w:p>
    <w:p w14:paraId="05F94887" w14:textId="3A3C6A8B" w:rsidR="00FE13BF" w:rsidRDefault="00FE13BF" w:rsidP="00AB4DB4">
      <w:pPr>
        <w:pStyle w:val="NoSpacing"/>
        <w:numPr>
          <w:ilvl w:val="0"/>
          <w:numId w:val="3"/>
        </w:numPr>
        <w:rPr>
          <w:sz w:val="22"/>
        </w:rPr>
      </w:pPr>
      <w:r>
        <w:rPr>
          <w:sz w:val="22"/>
        </w:rPr>
        <w:t>look at</w:t>
      </w:r>
      <w:r w:rsidR="00CA246A" w:rsidRPr="00FE13BF">
        <w:rPr>
          <w:sz w:val="22"/>
        </w:rPr>
        <w:t xml:space="preserve"> what additional services we can still o</w:t>
      </w:r>
      <w:r>
        <w:rPr>
          <w:sz w:val="22"/>
        </w:rPr>
        <w:t>ffer to meet criteria for grant</w:t>
      </w:r>
    </w:p>
    <w:p w14:paraId="7422FC6C" w14:textId="77777777" w:rsidR="00FE13BF" w:rsidRDefault="00FE13BF" w:rsidP="00AB4DB4">
      <w:pPr>
        <w:pStyle w:val="NoSpacing"/>
        <w:numPr>
          <w:ilvl w:val="0"/>
          <w:numId w:val="3"/>
        </w:numPr>
        <w:rPr>
          <w:sz w:val="22"/>
        </w:rPr>
      </w:pPr>
      <w:r>
        <w:rPr>
          <w:sz w:val="22"/>
        </w:rPr>
        <w:t>waiting to hear from MCFD as lots of moving pieces</w:t>
      </w:r>
    </w:p>
    <w:p w14:paraId="5E416001" w14:textId="77777777" w:rsidR="00FE13BF" w:rsidRDefault="00FE13BF" w:rsidP="00AB4DB4">
      <w:pPr>
        <w:pStyle w:val="NoSpacing"/>
        <w:numPr>
          <w:ilvl w:val="0"/>
          <w:numId w:val="3"/>
        </w:numPr>
        <w:rPr>
          <w:sz w:val="22"/>
        </w:rPr>
      </w:pPr>
      <w:r>
        <w:rPr>
          <w:sz w:val="22"/>
        </w:rPr>
        <w:t>talking with BCPSEA on</w:t>
      </w:r>
      <w:r w:rsidR="00CA246A" w:rsidRPr="00FE13BF">
        <w:rPr>
          <w:sz w:val="22"/>
        </w:rPr>
        <w:t xml:space="preserve"> child care as a</w:t>
      </w:r>
      <w:r>
        <w:rPr>
          <w:sz w:val="22"/>
        </w:rPr>
        <w:t xml:space="preserve"> w</w:t>
      </w:r>
      <w:r w:rsidR="00CA246A" w:rsidRPr="00FE13BF">
        <w:rPr>
          <w:sz w:val="22"/>
        </w:rPr>
        <w:t xml:space="preserve">hole </w:t>
      </w:r>
    </w:p>
    <w:p w14:paraId="4D0212EB" w14:textId="77777777" w:rsidR="00FE13BF" w:rsidRDefault="00CA246A" w:rsidP="00AB4DB4">
      <w:pPr>
        <w:pStyle w:val="NoSpacing"/>
        <w:numPr>
          <w:ilvl w:val="0"/>
          <w:numId w:val="3"/>
        </w:numPr>
        <w:rPr>
          <w:sz w:val="22"/>
        </w:rPr>
      </w:pPr>
      <w:r w:rsidRPr="00FE13BF">
        <w:rPr>
          <w:sz w:val="22"/>
        </w:rPr>
        <w:t>w</w:t>
      </w:r>
      <w:r w:rsidR="00FE13BF">
        <w:rPr>
          <w:sz w:val="22"/>
        </w:rPr>
        <w:t>orking with both the BCGEU and CUPE</w:t>
      </w:r>
      <w:r w:rsidRPr="00FE13BF">
        <w:rPr>
          <w:sz w:val="22"/>
        </w:rPr>
        <w:t xml:space="preserve"> as </w:t>
      </w:r>
      <w:r w:rsidR="00FE13BF">
        <w:rPr>
          <w:sz w:val="22"/>
        </w:rPr>
        <w:t>there are discussions as to what union</w:t>
      </w:r>
      <w:r w:rsidRPr="00FE13BF">
        <w:rPr>
          <w:sz w:val="22"/>
        </w:rPr>
        <w:t xml:space="preserve"> </w:t>
      </w:r>
      <w:r w:rsidR="00FE13BF">
        <w:rPr>
          <w:sz w:val="22"/>
        </w:rPr>
        <w:t xml:space="preserve">child care </w:t>
      </w:r>
      <w:r w:rsidRPr="00FE13BF">
        <w:rPr>
          <w:sz w:val="22"/>
        </w:rPr>
        <w:t>employees would fall</w:t>
      </w:r>
      <w:r w:rsidR="00FE13BF">
        <w:rPr>
          <w:sz w:val="22"/>
        </w:rPr>
        <w:t xml:space="preserve"> into</w:t>
      </w:r>
      <w:r w:rsidRPr="00FE13BF">
        <w:rPr>
          <w:sz w:val="22"/>
        </w:rPr>
        <w:t>; lots of ques</w:t>
      </w:r>
      <w:r w:rsidR="00FE13BF">
        <w:rPr>
          <w:sz w:val="22"/>
        </w:rPr>
        <w:t>tions still need to be answered</w:t>
      </w:r>
    </w:p>
    <w:p w14:paraId="172F11BA" w14:textId="4A6FD3C3" w:rsidR="00E123C1" w:rsidRPr="00FE13BF" w:rsidRDefault="00CA246A" w:rsidP="00AB4DB4">
      <w:pPr>
        <w:pStyle w:val="NoSpacing"/>
        <w:numPr>
          <w:ilvl w:val="0"/>
          <w:numId w:val="3"/>
        </w:numPr>
        <w:rPr>
          <w:sz w:val="22"/>
        </w:rPr>
      </w:pPr>
      <w:r w:rsidRPr="00FE13BF">
        <w:rPr>
          <w:sz w:val="22"/>
        </w:rPr>
        <w:t xml:space="preserve">focus </w:t>
      </w:r>
      <w:r w:rsidR="00FE13BF">
        <w:rPr>
          <w:sz w:val="22"/>
        </w:rPr>
        <w:t xml:space="preserve">is </w:t>
      </w:r>
      <w:r w:rsidRPr="00FE13BF">
        <w:rPr>
          <w:sz w:val="22"/>
        </w:rPr>
        <w:t xml:space="preserve">to continue </w:t>
      </w:r>
      <w:r w:rsidR="00AA71C9">
        <w:rPr>
          <w:sz w:val="22"/>
        </w:rPr>
        <w:t xml:space="preserve">working </w:t>
      </w:r>
      <w:r w:rsidRPr="00FE13BF">
        <w:rPr>
          <w:sz w:val="22"/>
        </w:rPr>
        <w:t xml:space="preserve">with our </w:t>
      </w:r>
      <w:r w:rsidR="00FE13BF">
        <w:rPr>
          <w:sz w:val="22"/>
        </w:rPr>
        <w:t>third</w:t>
      </w:r>
      <w:r w:rsidR="00AA71C9">
        <w:rPr>
          <w:sz w:val="22"/>
        </w:rPr>
        <w:t xml:space="preserve"> party providers as we have been</w:t>
      </w:r>
      <w:r w:rsidRPr="00FE13BF">
        <w:rPr>
          <w:sz w:val="22"/>
        </w:rPr>
        <w:t xml:space="preserve"> </w:t>
      </w:r>
    </w:p>
    <w:p w14:paraId="0DD3D079" w14:textId="16BD0846" w:rsidR="00CA246A" w:rsidRPr="00FE13BF" w:rsidRDefault="00CA246A" w:rsidP="00AB4DB4">
      <w:pPr>
        <w:pStyle w:val="NoSpacing"/>
        <w:numPr>
          <w:ilvl w:val="0"/>
          <w:numId w:val="3"/>
        </w:numPr>
        <w:rPr>
          <w:sz w:val="22"/>
        </w:rPr>
      </w:pPr>
      <w:proofErr w:type="spellStart"/>
      <w:r w:rsidRPr="00FE13BF">
        <w:rPr>
          <w:sz w:val="22"/>
        </w:rPr>
        <w:t>Strongstart</w:t>
      </w:r>
      <w:proofErr w:type="spellEnd"/>
      <w:r w:rsidRPr="00FE13BF">
        <w:rPr>
          <w:sz w:val="22"/>
        </w:rPr>
        <w:t xml:space="preserve"> </w:t>
      </w:r>
      <w:r w:rsidR="003A4742">
        <w:rPr>
          <w:sz w:val="22"/>
        </w:rPr>
        <w:t xml:space="preserve">employees </w:t>
      </w:r>
      <w:r w:rsidR="00AA71C9">
        <w:rPr>
          <w:sz w:val="22"/>
        </w:rPr>
        <w:t>will have</w:t>
      </w:r>
      <w:r w:rsidRPr="00FE13BF">
        <w:rPr>
          <w:sz w:val="22"/>
        </w:rPr>
        <w:t xml:space="preserve"> </w:t>
      </w:r>
      <w:r w:rsidR="003A4742">
        <w:rPr>
          <w:sz w:val="22"/>
        </w:rPr>
        <w:t xml:space="preserve">a </w:t>
      </w:r>
      <w:r w:rsidR="00AA71C9">
        <w:rPr>
          <w:sz w:val="22"/>
        </w:rPr>
        <w:t>le</w:t>
      </w:r>
      <w:r w:rsidR="00FE13BF">
        <w:rPr>
          <w:sz w:val="22"/>
        </w:rPr>
        <w:t xml:space="preserve">tter </w:t>
      </w:r>
      <w:r w:rsidR="00AA71C9">
        <w:rPr>
          <w:sz w:val="22"/>
        </w:rPr>
        <w:t>o</w:t>
      </w:r>
      <w:r w:rsidR="00FE13BF">
        <w:rPr>
          <w:sz w:val="22"/>
        </w:rPr>
        <w:t xml:space="preserve">f </w:t>
      </w:r>
      <w:r w:rsidR="00AA71C9">
        <w:rPr>
          <w:sz w:val="22"/>
        </w:rPr>
        <w:t>a</w:t>
      </w:r>
      <w:r w:rsidR="00FE13BF">
        <w:rPr>
          <w:sz w:val="22"/>
        </w:rPr>
        <w:t>greement and will attach</w:t>
      </w:r>
      <w:r w:rsidRPr="00FE13BF">
        <w:rPr>
          <w:sz w:val="22"/>
        </w:rPr>
        <w:t xml:space="preserve"> to </w:t>
      </w:r>
      <w:r w:rsidR="00AB4DB4">
        <w:rPr>
          <w:sz w:val="22"/>
        </w:rPr>
        <w:t xml:space="preserve">our </w:t>
      </w:r>
      <w:r w:rsidR="00AA71C9">
        <w:rPr>
          <w:sz w:val="22"/>
        </w:rPr>
        <w:t xml:space="preserve">current </w:t>
      </w:r>
      <w:r w:rsidR="00AB4DB4">
        <w:rPr>
          <w:sz w:val="22"/>
        </w:rPr>
        <w:t xml:space="preserve">CUPE contract; </w:t>
      </w:r>
      <w:r w:rsidRPr="00FE13BF">
        <w:rPr>
          <w:sz w:val="22"/>
        </w:rPr>
        <w:t>meeting with execu</w:t>
      </w:r>
      <w:r w:rsidR="00AB4DB4">
        <w:rPr>
          <w:sz w:val="22"/>
        </w:rPr>
        <w:t>tive soon to</w:t>
      </w:r>
      <w:r w:rsidRPr="00FE13BF">
        <w:rPr>
          <w:sz w:val="22"/>
        </w:rPr>
        <w:t xml:space="preserve"> bring </w:t>
      </w:r>
      <w:proofErr w:type="spellStart"/>
      <w:r w:rsidRPr="00FE13BF">
        <w:rPr>
          <w:sz w:val="22"/>
        </w:rPr>
        <w:t>S</w:t>
      </w:r>
      <w:r w:rsidR="00AB4DB4">
        <w:rPr>
          <w:sz w:val="22"/>
        </w:rPr>
        <w:t>trong</w:t>
      </w:r>
      <w:r w:rsidRPr="00FE13BF">
        <w:rPr>
          <w:sz w:val="22"/>
        </w:rPr>
        <w:t>S</w:t>
      </w:r>
      <w:r w:rsidR="00AB4DB4">
        <w:rPr>
          <w:sz w:val="22"/>
        </w:rPr>
        <w:t>tart</w:t>
      </w:r>
      <w:proofErr w:type="spellEnd"/>
      <w:r w:rsidR="00AB4DB4">
        <w:rPr>
          <w:sz w:val="22"/>
        </w:rPr>
        <w:t xml:space="preserve"> Coordinators in house</w:t>
      </w:r>
    </w:p>
    <w:p w14:paraId="536346DA" w14:textId="1BD2BD56" w:rsidR="00AB4DB4" w:rsidRDefault="00AB4DB4" w:rsidP="00AB4DB4">
      <w:pPr>
        <w:pStyle w:val="NoSpacing"/>
        <w:numPr>
          <w:ilvl w:val="0"/>
          <w:numId w:val="3"/>
        </w:numPr>
        <w:rPr>
          <w:sz w:val="22"/>
        </w:rPr>
      </w:pPr>
      <w:r>
        <w:rPr>
          <w:sz w:val="22"/>
        </w:rPr>
        <w:lastRenderedPageBreak/>
        <w:t>Director Casault mentioned lots of questions out there and more information on this will be at  Policy Committee today</w:t>
      </w:r>
    </w:p>
    <w:p w14:paraId="3615EF8B" w14:textId="6497C4AE" w:rsidR="00CA246A" w:rsidRPr="00FE13BF" w:rsidRDefault="003A4742" w:rsidP="00AB4DB4">
      <w:pPr>
        <w:pStyle w:val="NoSpacing"/>
        <w:numPr>
          <w:ilvl w:val="0"/>
          <w:numId w:val="3"/>
        </w:numPr>
        <w:rPr>
          <w:sz w:val="22"/>
        </w:rPr>
      </w:pPr>
      <w:r>
        <w:rPr>
          <w:sz w:val="22"/>
        </w:rPr>
        <w:t>the M</w:t>
      </w:r>
      <w:r w:rsidR="00AB4DB4">
        <w:rPr>
          <w:sz w:val="22"/>
        </w:rPr>
        <w:t xml:space="preserve">inistry </w:t>
      </w:r>
      <w:r w:rsidR="00CA246A" w:rsidRPr="00FE13BF">
        <w:rPr>
          <w:sz w:val="22"/>
        </w:rPr>
        <w:t>hope</w:t>
      </w:r>
      <w:r w:rsidR="00AB4DB4">
        <w:rPr>
          <w:sz w:val="22"/>
        </w:rPr>
        <w:t>s</w:t>
      </w:r>
      <w:r w:rsidR="00CA246A" w:rsidRPr="00FE13BF">
        <w:rPr>
          <w:sz w:val="22"/>
        </w:rPr>
        <w:t xml:space="preserve"> to release </w:t>
      </w:r>
      <w:r w:rsidR="00AB4DB4">
        <w:rPr>
          <w:sz w:val="22"/>
        </w:rPr>
        <w:t xml:space="preserve">an </w:t>
      </w:r>
      <w:r w:rsidR="00CA246A" w:rsidRPr="00FE13BF">
        <w:rPr>
          <w:sz w:val="22"/>
        </w:rPr>
        <w:t xml:space="preserve">official ministry policy </w:t>
      </w:r>
      <w:r w:rsidR="00AB4DB4">
        <w:rPr>
          <w:sz w:val="22"/>
        </w:rPr>
        <w:t>in Spring 2021</w:t>
      </w:r>
    </w:p>
    <w:p w14:paraId="2D41E7DA" w14:textId="77777777" w:rsidR="00AB4DB4" w:rsidRDefault="00AB4DB4" w:rsidP="00AB4DB4">
      <w:pPr>
        <w:pStyle w:val="NoSpacing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Chairperson Lento mentioned the BCSTA </w:t>
      </w:r>
      <w:r w:rsidR="00CA246A" w:rsidRPr="00FE13BF">
        <w:rPr>
          <w:sz w:val="22"/>
        </w:rPr>
        <w:t>put together polic</w:t>
      </w:r>
      <w:r>
        <w:rPr>
          <w:sz w:val="22"/>
        </w:rPr>
        <w:t>y and respective contracts for third party providers</w:t>
      </w:r>
    </w:p>
    <w:p w14:paraId="0B222B3A" w14:textId="631B66EA" w:rsidR="00CA246A" w:rsidRPr="00FE13BF" w:rsidRDefault="00AB4DB4" w:rsidP="00AB4DB4">
      <w:pPr>
        <w:pStyle w:val="NoSpacing"/>
        <w:numPr>
          <w:ilvl w:val="0"/>
          <w:numId w:val="3"/>
        </w:numPr>
        <w:rPr>
          <w:sz w:val="22"/>
        </w:rPr>
      </w:pPr>
      <w:r>
        <w:rPr>
          <w:sz w:val="22"/>
        </w:rPr>
        <w:t>an occupancy agreement</w:t>
      </w:r>
      <w:r w:rsidR="00CA246A" w:rsidRPr="00FE13BF">
        <w:rPr>
          <w:sz w:val="22"/>
        </w:rPr>
        <w:t xml:space="preserve"> is what we would enter into with </w:t>
      </w:r>
      <w:r>
        <w:rPr>
          <w:sz w:val="22"/>
        </w:rPr>
        <w:t xml:space="preserve">our </w:t>
      </w:r>
      <w:r w:rsidR="00CA246A" w:rsidRPr="00FE13BF">
        <w:rPr>
          <w:sz w:val="22"/>
        </w:rPr>
        <w:t xml:space="preserve">providers; template </w:t>
      </w:r>
      <w:r>
        <w:rPr>
          <w:sz w:val="22"/>
        </w:rPr>
        <w:t>will be shared at the Policy Committee</w:t>
      </w:r>
    </w:p>
    <w:p w14:paraId="50004335" w14:textId="77777777" w:rsidR="00E123C1" w:rsidRPr="00E123C1" w:rsidRDefault="00E123C1" w:rsidP="00E123C1"/>
    <w:p w14:paraId="18B5546B" w14:textId="77777777" w:rsidR="00CA0027" w:rsidRDefault="004C2F1F">
      <w:pPr>
        <w:pStyle w:val="Heading1"/>
      </w:pPr>
      <w:r>
        <w:rPr>
          <w:b/>
        </w:rPr>
        <w:t>5.</w:t>
      </w:r>
      <w:r>
        <w:rPr>
          <w:b/>
        </w:rPr>
        <w:tab/>
        <w:t>NEW BUSINESS</w:t>
      </w:r>
    </w:p>
    <w:p w14:paraId="18B5546C" w14:textId="57EA9DC9" w:rsidR="00CA0027" w:rsidRDefault="004C2F1F">
      <w:pPr>
        <w:pStyle w:val="Heading2"/>
        <w:rPr>
          <w:b/>
        </w:rPr>
      </w:pPr>
      <w:r>
        <w:rPr>
          <w:b/>
        </w:rPr>
        <w:t>5.1</w:t>
      </w:r>
      <w:r>
        <w:rPr>
          <w:b/>
        </w:rPr>
        <w:tab/>
        <w:t>Kootenay Christian Academy Announcement (referred from March 9 Public Board meeting) - Jason Tichauer/Alan Rice</w:t>
      </w:r>
    </w:p>
    <w:p w14:paraId="3821E776" w14:textId="45666A83" w:rsidR="00CA246A" w:rsidRPr="00AB4DB4" w:rsidRDefault="00AB4DB4" w:rsidP="00AB4DB4">
      <w:pPr>
        <w:pStyle w:val="NoSpacing"/>
        <w:ind w:left="1440"/>
        <w:rPr>
          <w:sz w:val="22"/>
        </w:rPr>
      </w:pPr>
      <w:r>
        <w:rPr>
          <w:sz w:val="22"/>
        </w:rPr>
        <w:t>This item will be referred to the in-camera Finance/Operations Personnel Committee meeting today.</w:t>
      </w:r>
    </w:p>
    <w:p w14:paraId="5C070DEA" w14:textId="293B1BF2" w:rsidR="00120BE5" w:rsidRDefault="00120BE5" w:rsidP="00120BE5"/>
    <w:p w14:paraId="5BABDAB2" w14:textId="27EB737C" w:rsidR="00120BE5" w:rsidRPr="00A7338A" w:rsidRDefault="00120BE5" w:rsidP="00AB4DB4">
      <w:pPr>
        <w:pStyle w:val="NoSpacing"/>
        <w:rPr>
          <w:b/>
          <w:sz w:val="22"/>
        </w:rPr>
      </w:pPr>
      <w:r>
        <w:tab/>
      </w:r>
      <w:r w:rsidR="00422A70" w:rsidRPr="00A7338A">
        <w:rPr>
          <w:b/>
          <w:sz w:val="22"/>
        </w:rPr>
        <w:t>5.2</w:t>
      </w:r>
      <w:r w:rsidR="00422A70" w:rsidRPr="00A7338A">
        <w:rPr>
          <w:b/>
          <w:sz w:val="22"/>
        </w:rPr>
        <w:tab/>
        <w:t>Child Care Request from E</w:t>
      </w:r>
      <w:r w:rsidRPr="00A7338A">
        <w:rPr>
          <w:b/>
          <w:sz w:val="22"/>
        </w:rPr>
        <w:t>lkford</w:t>
      </w:r>
    </w:p>
    <w:p w14:paraId="484209B6" w14:textId="77777777" w:rsidR="00422A70" w:rsidRDefault="00422A70" w:rsidP="00AB4DB4">
      <w:pPr>
        <w:pStyle w:val="NoSpacing"/>
        <w:rPr>
          <w:sz w:val="22"/>
        </w:rPr>
      </w:pPr>
    </w:p>
    <w:p w14:paraId="09A66A19" w14:textId="18D52AA5" w:rsidR="00A7338A" w:rsidRDefault="00422A70" w:rsidP="00A7338A">
      <w:pPr>
        <w:pStyle w:val="NoSpacing"/>
        <w:ind w:left="1440"/>
        <w:rPr>
          <w:sz w:val="22"/>
        </w:rPr>
      </w:pPr>
      <w:r>
        <w:rPr>
          <w:sz w:val="22"/>
        </w:rPr>
        <w:t>Trustee Kitt received an e</w:t>
      </w:r>
      <w:r w:rsidR="009171E3" w:rsidRPr="00AB4DB4">
        <w:rPr>
          <w:sz w:val="22"/>
        </w:rPr>
        <w:t xml:space="preserve">mail from </w:t>
      </w:r>
      <w:r w:rsidR="003A4742">
        <w:rPr>
          <w:sz w:val="22"/>
        </w:rPr>
        <w:t>someone wanting to start</w:t>
      </w:r>
      <w:r w:rsidR="009171E3" w:rsidRPr="00AB4DB4">
        <w:rPr>
          <w:sz w:val="22"/>
        </w:rPr>
        <w:t xml:space="preserve"> a day</w:t>
      </w:r>
      <w:r>
        <w:rPr>
          <w:sz w:val="22"/>
        </w:rPr>
        <w:t xml:space="preserve"> </w:t>
      </w:r>
      <w:r w:rsidR="009171E3" w:rsidRPr="00AB4DB4">
        <w:rPr>
          <w:sz w:val="22"/>
        </w:rPr>
        <w:t>care facility in Elkford</w:t>
      </w:r>
      <w:r>
        <w:rPr>
          <w:sz w:val="22"/>
        </w:rPr>
        <w:t xml:space="preserve"> and asked her for a letter of support </w:t>
      </w:r>
      <w:r w:rsidR="003A4742">
        <w:rPr>
          <w:sz w:val="22"/>
        </w:rPr>
        <w:t xml:space="preserve">from the school district </w:t>
      </w:r>
      <w:r>
        <w:rPr>
          <w:sz w:val="22"/>
        </w:rPr>
        <w:t>to help her in her process.  She wants to operate a 24/7 day care facility operating 365 days a year in order to cater to the mine shifts. There is currently no child care in Elkford.  Her plan is to go with school age children</w:t>
      </w:r>
      <w:r w:rsidR="00A7338A">
        <w:rPr>
          <w:sz w:val="22"/>
        </w:rPr>
        <w:t>.  Truste</w:t>
      </w:r>
      <w:r w:rsidR="003A4742">
        <w:rPr>
          <w:sz w:val="22"/>
        </w:rPr>
        <w:t>e Kitt wanted to bring it to this</w:t>
      </w:r>
      <w:r w:rsidR="00A7338A">
        <w:rPr>
          <w:sz w:val="22"/>
        </w:rPr>
        <w:t xml:space="preserve"> C</w:t>
      </w:r>
      <w:r w:rsidR="003A4742">
        <w:rPr>
          <w:sz w:val="22"/>
        </w:rPr>
        <w:t>ommittee which would then be a r</w:t>
      </w:r>
      <w:r w:rsidR="00A7338A">
        <w:rPr>
          <w:sz w:val="22"/>
        </w:rPr>
        <w:t>ecommendation to the Board as a whole.  A discussion took place.  Discussion included:</w:t>
      </w:r>
    </w:p>
    <w:p w14:paraId="37CE2114" w14:textId="77777777" w:rsidR="00A7338A" w:rsidRDefault="00A7338A" w:rsidP="00AB4DB4">
      <w:pPr>
        <w:pStyle w:val="NoSpacing"/>
        <w:rPr>
          <w:sz w:val="22"/>
        </w:rPr>
      </w:pPr>
    </w:p>
    <w:p w14:paraId="2E015B24" w14:textId="289B19D7" w:rsidR="00A7338A" w:rsidRDefault="00A7338A" w:rsidP="00A7338A">
      <w:pPr>
        <w:pStyle w:val="NoSpacing"/>
        <w:numPr>
          <w:ilvl w:val="0"/>
          <w:numId w:val="4"/>
        </w:numPr>
        <w:rPr>
          <w:sz w:val="22"/>
        </w:rPr>
      </w:pPr>
      <w:r>
        <w:rPr>
          <w:sz w:val="22"/>
        </w:rPr>
        <w:t>need for a general statement and mindful of not supportin</w:t>
      </w:r>
      <w:r w:rsidR="00495951">
        <w:rPr>
          <w:sz w:val="22"/>
        </w:rPr>
        <w:t>g one facility over another</w:t>
      </w:r>
    </w:p>
    <w:p w14:paraId="6F5C8A22" w14:textId="62AABE6D" w:rsidR="00A7338A" w:rsidRDefault="00A7338A" w:rsidP="00A7338A">
      <w:pPr>
        <w:pStyle w:val="NoSpacing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discussion on how the letter of support would be used to advocate for child care in Elkford; </w:t>
      </w:r>
      <w:r w:rsidR="00531C73">
        <w:rPr>
          <w:sz w:val="22"/>
        </w:rPr>
        <w:t>should not</w:t>
      </w:r>
      <w:r>
        <w:rPr>
          <w:sz w:val="22"/>
        </w:rPr>
        <w:t xml:space="preserve"> advocate for anyone individually</w:t>
      </w:r>
    </w:p>
    <w:p w14:paraId="25AB4FBD" w14:textId="0B94C90E" w:rsidR="00A7338A" w:rsidRDefault="009463FA" w:rsidP="00A7338A">
      <w:pPr>
        <w:pStyle w:val="NoSpacing"/>
        <w:numPr>
          <w:ilvl w:val="0"/>
          <w:numId w:val="4"/>
        </w:numPr>
        <w:rPr>
          <w:sz w:val="22"/>
        </w:rPr>
      </w:pPr>
      <w:r>
        <w:rPr>
          <w:sz w:val="22"/>
        </w:rPr>
        <w:t>a</w:t>
      </w:r>
      <w:r w:rsidR="00A7338A">
        <w:rPr>
          <w:sz w:val="22"/>
        </w:rPr>
        <w:t xml:space="preserve"> letter of support would put us in good standing regarding all the child care issues in all communities</w:t>
      </w:r>
    </w:p>
    <w:p w14:paraId="574C2D51" w14:textId="1ACB5F94" w:rsidR="00A7338A" w:rsidRDefault="009463FA" w:rsidP="00A7338A">
      <w:pPr>
        <w:pStyle w:val="NoSpacing"/>
        <w:numPr>
          <w:ilvl w:val="0"/>
          <w:numId w:val="4"/>
        </w:numPr>
        <w:rPr>
          <w:sz w:val="22"/>
        </w:rPr>
      </w:pPr>
      <w:r>
        <w:rPr>
          <w:sz w:val="22"/>
        </w:rPr>
        <w:t>m</w:t>
      </w:r>
      <w:r w:rsidR="00A7338A">
        <w:rPr>
          <w:sz w:val="22"/>
        </w:rPr>
        <w:t>edia release not needed as all approved motions are sent to media</w:t>
      </w:r>
    </w:p>
    <w:p w14:paraId="0E40F095" w14:textId="21CD3EBB" w:rsidR="00A7338A" w:rsidRDefault="009463FA" w:rsidP="00A7338A">
      <w:pPr>
        <w:pStyle w:val="NoSpacing"/>
        <w:numPr>
          <w:ilvl w:val="0"/>
          <w:numId w:val="4"/>
        </w:numPr>
        <w:rPr>
          <w:sz w:val="22"/>
        </w:rPr>
      </w:pPr>
      <w:r>
        <w:rPr>
          <w:sz w:val="22"/>
        </w:rPr>
        <w:t>s</w:t>
      </w:r>
      <w:r w:rsidR="00A7338A">
        <w:rPr>
          <w:sz w:val="22"/>
        </w:rPr>
        <w:t>uggestion to send the letter to the agency making decisions</w:t>
      </w:r>
    </w:p>
    <w:p w14:paraId="51FC1223" w14:textId="667C38F7" w:rsidR="009171E3" w:rsidRPr="00AB4DB4" w:rsidRDefault="009171E3" w:rsidP="00AB4DB4">
      <w:pPr>
        <w:pStyle w:val="NoSpacing"/>
        <w:rPr>
          <w:sz w:val="22"/>
        </w:rPr>
      </w:pPr>
      <w:r w:rsidRPr="00AB4DB4">
        <w:rPr>
          <w:sz w:val="22"/>
        </w:rPr>
        <w:t xml:space="preserve"> </w:t>
      </w:r>
    </w:p>
    <w:p w14:paraId="0E5B61CE" w14:textId="61917268" w:rsidR="00E123C1" w:rsidRDefault="00A7338A" w:rsidP="00A7338A">
      <w:pPr>
        <w:pStyle w:val="NoSpacing"/>
        <w:ind w:left="1440"/>
      </w:pPr>
      <w:r w:rsidRPr="00A7338A">
        <w:rPr>
          <w:b/>
          <w:i/>
          <w:sz w:val="22"/>
        </w:rPr>
        <w:t xml:space="preserve">Recommendation A –M/S that board write a general letter </w:t>
      </w:r>
      <w:r>
        <w:rPr>
          <w:b/>
          <w:i/>
          <w:sz w:val="22"/>
        </w:rPr>
        <w:t xml:space="preserve">in support of the need for </w:t>
      </w:r>
      <w:r w:rsidRPr="00A7338A">
        <w:rPr>
          <w:b/>
          <w:i/>
          <w:sz w:val="22"/>
        </w:rPr>
        <w:t>child</w:t>
      </w:r>
      <w:r>
        <w:rPr>
          <w:b/>
          <w:i/>
          <w:sz w:val="22"/>
        </w:rPr>
        <w:t xml:space="preserve"> care in Elkford.</w:t>
      </w:r>
    </w:p>
    <w:p w14:paraId="4F5B262D" w14:textId="77777777" w:rsidR="00E123C1" w:rsidRPr="00E123C1" w:rsidRDefault="00E123C1" w:rsidP="00E123C1"/>
    <w:p w14:paraId="18B5546D" w14:textId="77777777" w:rsidR="00CA0027" w:rsidRDefault="004C2F1F">
      <w:pPr>
        <w:pStyle w:val="Heading1"/>
      </w:pPr>
      <w:r>
        <w:rPr>
          <w:b/>
        </w:rPr>
        <w:t>6.</w:t>
      </w:r>
      <w:r>
        <w:rPr>
          <w:b/>
        </w:rPr>
        <w:tab/>
        <w:t>ACTION ITEMS FOR FUTURE MEETINGS</w:t>
      </w:r>
    </w:p>
    <w:p w14:paraId="18B5546F" w14:textId="33A5C307" w:rsidR="00CA0027" w:rsidRDefault="004C2F1F">
      <w:pPr>
        <w:pStyle w:val="Heading2"/>
      </w:pPr>
      <w:r>
        <w:rPr>
          <w:b/>
        </w:rPr>
        <w:t>6.1</w:t>
      </w:r>
      <w:r>
        <w:rPr>
          <w:b/>
        </w:rPr>
        <w:tab/>
        <w:t>Marisa Philips recognized at future Board/Committee meeting for her work on Aboriginal Education Logo </w:t>
      </w:r>
    </w:p>
    <w:p w14:paraId="18B55470" w14:textId="77777777" w:rsidR="00CA0027" w:rsidRDefault="004C2F1F">
      <w:pPr>
        <w:pStyle w:val="Heading2"/>
      </w:pPr>
      <w:r>
        <w:rPr>
          <w:b/>
        </w:rPr>
        <w:t>6.2</w:t>
      </w:r>
      <w:r>
        <w:rPr>
          <w:b/>
        </w:rPr>
        <w:tab/>
        <w:t>DSAC Initiatives - vaping strategies/approaches, climate change</w:t>
      </w:r>
    </w:p>
    <w:p w14:paraId="18B55471" w14:textId="32A0BB7B" w:rsidR="00CA0027" w:rsidRDefault="004C2F1F">
      <w:pPr>
        <w:pStyle w:val="Heading2"/>
        <w:rPr>
          <w:b/>
        </w:rPr>
      </w:pPr>
      <w:r>
        <w:rPr>
          <w:b/>
        </w:rPr>
        <w:t>6.3</w:t>
      </w:r>
      <w:r>
        <w:rPr>
          <w:b/>
        </w:rPr>
        <w:tab/>
        <w:t>Dr. Atwal presenting to P/VP's re vaping at May 27 P/VP meeting</w:t>
      </w:r>
    </w:p>
    <w:p w14:paraId="6D090D3B" w14:textId="77777777" w:rsidR="00AA71C9" w:rsidRDefault="00AA71C9">
      <w:pPr>
        <w:pStyle w:val="Heading1"/>
        <w:rPr>
          <w:b/>
        </w:rPr>
      </w:pPr>
    </w:p>
    <w:p w14:paraId="18B55472" w14:textId="1DEECBB1" w:rsidR="00CA0027" w:rsidRDefault="004C2F1F">
      <w:pPr>
        <w:pStyle w:val="Heading1"/>
      </w:pPr>
      <w:r>
        <w:rPr>
          <w:b/>
        </w:rPr>
        <w:t>7.</w:t>
      </w:r>
      <w:r>
        <w:rPr>
          <w:b/>
        </w:rPr>
        <w:tab/>
        <w:t>ITEMS FOR INFORMATION/CORRESPONDENCE</w:t>
      </w:r>
    </w:p>
    <w:p w14:paraId="18B55473" w14:textId="77777777" w:rsidR="00CA0027" w:rsidRDefault="004C2F1F">
      <w:pPr>
        <w:pStyle w:val="Heading2"/>
      </w:pPr>
      <w:r>
        <w:rPr>
          <w:b/>
        </w:rPr>
        <w:t>7.1</w:t>
      </w:r>
      <w:r>
        <w:rPr>
          <w:b/>
        </w:rPr>
        <w:tab/>
        <w:t>BCSTA Letters to various ministries</w:t>
      </w:r>
    </w:p>
    <w:p w14:paraId="18B55474" w14:textId="0E20F8F8" w:rsidR="00CA0027" w:rsidRDefault="004C2F1F">
      <w:pPr>
        <w:pStyle w:val="Heading3"/>
        <w:rPr>
          <w:b/>
        </w:rPr>
      </w:pPr>
      <w:r>
        <w:rPr>
          <w:b/>
        </w:rPr>
        <w:t>7.1.1</w:t>
      </w:r>
      <w:r>
        <w:rPr>
          <w:b/>
        </w:rPr>
        <w:tab/>
        <w:t>President Higginson to Minister Robinson</w:t>
      </w:r>
    </w:p>
    <w:p w14:paraId="18B55475" w14:textId="483B4F77" w:rsidR="00CA0027" w:rsidRPr="00092122" w:rsidRDefault="00E123C1" w:rsidP="00092122">
      <w:pPr>
        <w:ind w:left="1134" w:hanging="414"/>
        <w:rPr>
          <w:b/>
          <w:sz w:val="22"/>
        </w:rPr>
      </w:pPr>
      <w:r>
        <w:tab/>
      </w:r>
      <w:r w:rsidR="004C2F1F" w:rsidRPr="00092122">
        <w:rPr>
          <w:b/>
          <w:sz w:val="22"/>
        </w:rPr>
        <w:t>7.1.2</w:t>
      </w:r>
      <w:r w:rsidR="004C2F1F" w:rsidRPr="00092122">
        <w:rPr>
          <w:b/>
          <w:sz w:val="22"/>
        </w:rPr>
        <w:tab/>
        <w:t>President Higginson to Ministers Fleming and Whiteside</w:t>
      </w:r>
    </w:p>
    <w:p w14:paraId="18B55476" w14:textId="4DD6185D" w:rsidR="00CA0027" w:rsidRDefault="004C2F1F">
      <w:pPr>
        <w:pStyle w:val="Heading3"/>
        <w:rPr>
          <w:b/>
        </w:rPr>
      </w:pPr>
      <w:r>
        <w:rPr>
          <w:b/>
        </w:rPr>
        <w:t>7.1.3</w:t>
      </w:r>
      <w:r>
        <w:rPr>
          <w:b/>
        </w:rPr>
        <w:tab/>
        <w:t>President Higginson to Ministers Kang and Whiteside</w:t>
      </w:r>
    </w:p>
    <w:p w14:paraId="18B55477" w14:textId="777576DC" w:rsidR="00CA0027" w:rsidRPr="00092122" w:rsidRDefault="004C2F1F" w:rsidP="00092122">
      <w:pPr>
        <w:ind w:left="2160" w:hanging="1021"/>
        <w:rPr>
          <w:b/>
          <w:sz w:val="22"/>
        </w:rPr>
      </w:pPr>
      <w:r w:rsidRPr="00092122">
        <w:rPr>
          <w:b/>
          <w:sz w:val="22"/>
        </w:rPr>
        <w:t>7.1.4</w:t>
      </w:r>
      <w:r w:rsidRPr="00092122">
        <w:rPr>
          <w:b/>
          <w:sz w:val="22"/>
        </w:rPr>
        <w:tab/>
        <w:t>President Higginson to Minister Whiteside re Action on Anti-Black Racism</w:t>
      </w:r>
    </w:p>
    <w:p w14:paraId="18B55478" w14:textId="59BD1528" w:rsidR="00CA0027" w:rsidRDefault="004C2F1F">
      <w:pPr>
        <w:pStyle w:val="Heading3"/>
        <w:rPr>
          <w:b/>
        </w:rPr>
      </w:pPr>
      <w:r>
        <w:rPr>
          <w:b/>
        </w:rPr>
        <w:t>7.1.5</w:t>
      </w:r>
      <w:r>
        <w:rPr>
          <w:b/>
        </w:rPr>
        <w:tab/>
        <w:t>President Higginson to Minister Whiteside re TRB</w:t>
      </w:r>
    </w:p>
    <w:p w14:paraId="18B55479" w14:textId="4C3C923D" w:rsidR="00CA0027" w:rsidRDefault="004C2F1F">
      <w:pPr>
        <w:pStyle w:val="Heading3"/>
        <w:rPr>
          <w:b/>
        </w:rPr>
      </w:pPr>
      <w:r>
        <w:rPr>
          <w:b/>
        </w:rPr>
        <w:t>7.1.6</w:t>
      </w:r>
      <w:r>
        <w:rPr>
          <w:b/>
        </w:rPr>
        <w:tab/>
        <w:t>President Higginson to Ministers Farnworth and Whiteside</w:t>
      </w:r>
    </w:p>
    <w:p w14:paraId="18B5547A" w14:textId="79503DF7" w:rsidR="00CA0027" w:rsidRDefault="004C2F1F">
      <w:pPr>
        <w:pStyle w:val="Heading3"/>
        <w:rPr>
          <w:b/>
        </w:rPr>
      </w:pPr>
      <w:r>
        <w:rPr>
          <w:b/>
        </w:rPr>
        <w:t>7.1.7</w:t>
      </w:r>
      <w:r>
        <w:rPr>
          <w:b/>
        </w:rPr>
        <w:tab/>
        <w:t>President Higginson to Ministers Dix and Whiteside</w:t>
      </w:r>
    </w:p>
    <w:p w14:paraId="18B5547B" w14:textId="6E11CE63" w:rsidR="00CA0027" w:rsidRDefault="004C2F1F">
      <w:pPr>
        <w:pStyle w:val="Heading3"/>
        <w:rPr>
          <w:b/>
        </w:rPr>
      </w:pPr>
      <w:r>
        <w:rPr>
          <w:b/>
        </w:rPr>
        <w:t>7.1.8</w:t>
      </w:r>
      <w:r>
        <w:rPr>
          <w:b/>
        </w:rPr>
        <w:tab/>
        <w:t>President Higginson to Minister Whiteside re moving forward</w:t>
      </w:r>
    </w:p>
    <w:p w14:paraId="18B5547C" w14:textId="1FF4C2E8" w:rsidR="00CA0027" w:rsidRDefault="004C2F1F">
      <w:pPr>
        <w:pStyle w:val="Heading3"/>
        <w:rPr>
          <w:b/>
        </w:rPr>
      </w:pPr>
      <w:r>
        <w:rPr>
          <w:b/>
        </w:rPr>
        <w:t>7.1.9</w:t>
      </w:r>
      <w:r>
        <w:rPr>
          <w:b/>
        </w:rPr>
        <w:tab/>
        <w:t>President Higginson to Minister Whiteside re School Life Cycle Funding</w:t>
      </w:r>
    </w:p>
    <w:p w14:paraId="0BE5F655" w14:textId="52CB9CD6" w:rsidR="00092122" w:rsidRPr="00092122" w:rsidRDefault="00092122" w:rsidP="00092122">
      <w:pPr>
        <w:ind w:left="720"/>
        <w:rPr>
          <w:b/>
          <w:i/>
          <w:sz w:val="22"/>
        </w:rPr>
      </w:pPr>
      <w:r w:rsidRPr="00092122">
        <w:rPr>
          <w:b/>
          <w:i/>
          <w:sz w:val="22"/>
        </w:rPr>
        <w:t>Recommendation B – M/S that the Board send the BCSTA letters written to various ministries to the appropriate committees or to district personnel for further discussion.</w:t>
      </w:r>
    </w:p>
    <w:p w14:paraId="18B5547D" w14:textId="6A0BE8CE" w:rsidR="00CA0027" w:rsidRDefault="004C2F1F">
      <w:pPr>
        <w:pStyle w:val="Heading2"/>
      </w:pPr>
      <w:r>
        <w:rPr>
          <w:b/>
        </w:rPr>
        <w:t>7.2</w:t>
      </w:r>
      <w:r>
        <w:rPr>
          <w:b/>
        </w:rPr>
        <w:tab/>
        <w:t>Curriculum support for correction facilities</w:t>
      </w:r>
      <w:r w:rsidR="00C32E09">
        <w:rPr>
          <w:b/>
        </w:rPr>
        <w:t xml:space="preserve"> </w:t>
      </w:r>
    </w:p>
    <w:p w14:paraId="18B5547E" w14:textId="36D077E0" w:rsidR="00CA0027" w:rsidRDefault="004C2F1F">
      <w:pPr>
        <w:pStyle w:val="Heading3"/>
        <w:rPr>
          <w:b/>
        </w:rPr>
      </w:pPr>
      <w:r>
        <w:rPr>
          <w:b/>
        </w:rPr>
        <w:t>7.2.1</w:t>
      </w:r>
      <w:r>
        <w:rPr>
          <w:b/>
        </w:rPr>
        <w:tab/>
        <w:t>SD 42</w:t>
      </w:r>
    </w:p>
    <w:p w14:paraId="76939607" w14:textId="319CFD31" w:rsidR="00E123C1" w:rsidRPr="00E123C1" w:rsidRDefault="00E123C1" w:rsidP="004C2F1F">
      <w:pPr>
        <w:ind w:left="1440" w:firstLine="720"/>
      </w:pPr>
      <w:r w:rsidRPr="00E123C1">
        <w:rPr>
          <w:sz w:val="22"/>
        </w:rPr>
        <w:t>Receive and file.</w:t>
      </w:r>
    </w:p>
    <w:p w14:paraId="18B5547F" w14:textId="2E734FFB" w:rsidR="00CA0027" w:rsidRDefault="004C2F1F">
      <w:pPr>
        <w:pStyle w:val="Heading3"/>
        <w:rPr>
          <w:b/>
        </w:rPr>
      </w:pPr>
      <w:r>
        <w:rPr>
          <w:b/>
        </w:rPr>
        <w:t>7.2.2</w:t>
      </w:r>
      <w:r>
        <w:rPr>
          <w:b/>
        </w:rPr>
        <w:tab/>
        <w:t>SD33 to Minister Whiteside</w:t>
      </w:r>
    </w:p>
    <w:p w14:paraId="18D02A1A" w14:textId="199543F6" w:rsidR="00E123C1" w:rsidRPr="00E123C1" w:rsidRDefault="00E123C1" w:rsidP="004C2F1F">
      <w:pPr>
        <w:ind w:left="1440" w:firstLine="720"/>
      </w:pPr>
      <w:r w:rsidRPr="00E123C1">
        <w:rPr>
          <w:sz w:val="22"/>
        </w:rPr>
        <w:t>Receive and file.</w:t>
      </w:r>
    </w:p>
    <w:p w14:paraId="18B55480" w14:textId="1ED72F8B" w:rsidR="00CA0027" w:rsidRDefault="004C2F1F">
      <w:pPr>
        <w:pStyle w:val="Heading3"/>
        <w:rPr>
          <w:b/>
        </w:rPr>
      </w:pPr>
      <w:r>
        <w:rPr>
          <w:b/>
        </w:rPr>
        <w:t>7.2.3</w:t>
      </w:r>
      <w:r>
        <w:rPr>
          <w:b/>
        </w:rPr>
        <w:tab/>
        <w:t>MOE response to President Higginson</w:t>
      </w:r>
    </w:p>
    <w:p w14:paraId="4047A310" w14:textId="519F23FD" w:rsidR="00E123C1" w:rsidRPr="00E123C1" w:rsidRDefault="00E123C1" w:rsidP="004C2F1F">
      <w:pPr>
        <w:ind w:left="1440" w:firstLine="720"/>
      </w:pPr>
      <w:r w:rsidRPr="00E123C1">
        <w:rPr>
          <w:sz w:val="22"/>
        </w:rPr>
        <w:t>Receive and file.</w:t>
      </w:r>
    </w:p>
    <w:p w14:paraId="18B55481" w14:textId="55335506" w:rsidR="00CA0027" w:rsidRDefault="004C2F1F">
      <w:pPr>
        <w:pStyle w:val="Heading3"/>
        <w:rPr>
          <w:b/>
        </w:rPr>
      </w:pPr>
      <w:r>
        <w:rPr>
          <w:b/>
        </w:rPr>
        <w:t>7.2.4</w:t>
      </w:r>
      <w:r>
        <w:rPr>
          <w:b/>
        </w:rPr>
        <w:tab/>
        <w:t>Minister Fleming to President Higginson</w:t>
      </w:r>
    </w:p>
    <w:p w14:paraId="2D51A0F2" w14:textId="3C3CE295" w:rsidR="00E123C1" w:rsidRPr="00E123C1" w:rsidRDefault="00E123C1" w:rsidP="004C2F1F">
      <w:pPr>
        <w:ind w:left="1440" w:firstLine="720"/>
      </w:pPr>
      <w:r w:rsidRPr="00E123C1">
        <w:rPr>
          <w:sz w:val="22"/>
        </w:rPr>
        <w:t>Receive and file.</w:t>
      </w:r>
    </w:p>
    <w:p w14:paraId="18B55482" w14:textId="1C4342A2" w:rsidR="00CA0027" w:rsidRDefault="004C2F1F">
      <w:pPr>
        <w:pStyle w:val="Heading2"/>
      </w:pPr>
      <w:r>
        <w:rPr>
          <w:b/>
        </w:rPr>
        <w:t>7.3</w:t>
      </w:r>
      <w:r>
        <w:rPr>
          <w:b/>
        </w:rPr>
        <w:tab/>
        <w:t>Capital Project Funding</w:t>
      </w:r>
      <w:r w:rsidR="002F38D6">
        <w:rPr>
          <w:b/>
        </w:rPr>
        <w:t xml:space="preserve"> </w:t>
      </w:r>
    </w:p>
    <w:p w14:paraId="18B55483" w14:textId="44A0C311" w:rsidR="00CA0027" w:rsidRDefault="004C2F1F">
      <w:pPr>
        <w:pStyle w:val="Heading3"/>
        <w:rPr>
          <w:b/>
        </w:rPr>
      </w:pPr>
      <w:r>
        <w:rPr>
          <w:b/>
        </w:rPr>
        <w:t>7.3.1</w:t>
      </w:r>
      <w:r>
        <w:rPr>
          <w:b/>
        </w:rPr>
        <w:tab/>
        <w:t>SD 61</w:t>
      </w:r>
    </w:p>
    <w:p w14:paraId="6668428F" w14:textId="6EEC2131" w:rsidR="00E123C1" w:rsidRPr="00E123C1" w:rsidRDefault="00E123C1" w:rsidP="004C2F1F">
      <w:pPr>
        <w:ind w:left="1440" w:firstLine="720"/>
      </w:pPr>
      <w:r w:rsidRPr="00E123C1">
        <w:rPr>
          <w:sz w:val="22"/>
        </w:rPr>
        <w:t>Receive and file.</w:t>
      </w:r>
    </w:p>
    <w:p w14:paraId="18B55484" w14:textId="0289690A" w:rsidR="00CA0027" w:rsidRPr="00092122" w:rsidRDefault="004C2F1F">
      <w:pPr>
        <w:pStyle w:val="Heading2"/>
      </w:pPr>
      <w:r>
        <w:rPr>
          <w:b/>
        </w:rPr>
        <w:t>7.4</w:t>
      </w:r>
      <w:r>
        <w:rPr>
          <w:b/>
        </w:rPr>
        <w:tab/>
        <w:t>Site Land Acquisitions</w:t>
      </w:r>
      <w:r w:rsidR="0004761E">
        <w:rPr>
          <w:b/>
        </w:rPr>
        <w:t xml:space="preserve"> – </w:t>
      </w:r>
      <w:r w:rsidR="00092122">
        <w:rPr>
          <w:b/>
        </w:rPr>
        <w:t xml:space="preserve">Action item - </w:t>
      </w:r>
      <w:r w:rsidR="0004761E" w:rsidRPr="00092122">
        <w:t xml:space="preserve">referred to </w:t>
      </w:r>
      <w:r w:rsidR="00092122" w:rsidRPr="00092122">
        <w:t xml:space="preserve">the </w:t>
      </w:r>
      <w:r w:rsidR="0004761E" w:rsidRPr="00092122">
        <w:t>S</w:t>
      </w:r>
      <w:r w:rsidR="00092122" w:rsidRPr="00092122">
        <w:t xml:space="preserve">ecretary </w:t>
      </w:r>
      <w:r w:rsidR="0004761E" w:rsidRPr="00092122">
        <w:t>T</w:t>
      </w:r>
      <w:r w:rsidR="00092122" w:rsidRPr="00092122">
        <w:t>reasurer</w:t>
      </w:r>
      <w:r w:rsidR="0004761E" w:rsidRPr="00092122">
        <w:t xml:space="preserve"> for future discussions; last paragrap</w:t>
      </w:r>
      <w:r w:rsidR="00092122" w:rsidRPr="00092122">
        <w:t>h – code of conduct for members- don’t want to lo</w:t>
      </w:r>
      <w:r w:rsidR="00092122">
        <w:t>se site of comments</w:t>
      </w:r>
      <w:r w:rsidR="00AA71C9">
        <w:t>.</w:t>
      </w:r>
    </w:p>
    <w:p w14:paraId="18B55485" w14:textId="2DFBD24C" w:rsidR="00CA0027" w:rsidRDefault="004C2F1F">
      <w:pPr>
        <w:pStyle w:val="Heading3"/>
        <w:rPr>
          <w:b/>
        </w:rPr>
      </w:pPr>
      <w:r>
        <w:rPr>
          <w:b/>
        </w:rPr>
        <w:t>7.4.1</w:t>
      </w:r>
      <w:r>
        <w:rPr>
          <w:b/>
        </w:rPr>
        <w:tab/>
        <w:t>UBCM to BCSTA</w:t>
      </w:r>
    </w:p>
    <w:p w14:paraId="30BF8281" w14:textId="53078FBA" w:rsidR="00E123C1" w:rsidRPr="00E123C1" w:rsidRDefault="00E123C1" w:rsidP="004C2F1F">
      <w:pPr>
        <w:ind w:left="1440" w:firstLine="720"/>
      </w:pPr>
      <w:r w:rsidRPr="00E123C1">
        <w:rPr>
          <w:sz w:val="22"/>
        </w:rPr>
        <w:t>Receive and file.</w:t>
      </w:r>
    </w:p>
    <w:p w14:paraId="18B55486" w14:textId="209F4DB4" w:rsidR="00CA0027" w:rsidRPr="00092122" w:rsidRDefault="004C2F1F">
      <w:pPr>
        <w:pStyle w:val="Heading2"/>
      </w:pPr>
      <w:r>
        <w:rPr>
          <w:b/>
        </w:rPr>
        <w:t>7.5</w:t>
      </w:r>
      <w:r>
        <w:rPr>
          <w:b/>
        </w:rPr>
        <w:tab/>
        <w:t>School Life Cycle Funding</w:t>
      </w:r>
      <w:r w:rsidR="0004761E">
        <w:rPr>
          <w:b/>
        </w:rPr>
        <w:t xml:space="preserve"> </w:t>
      </w:r>
      <w:r w:rsidR="0004761E" w:rsidRPr="00092122">
        <w:t>–</w:t>
      </w:r>
      <w:r w:rsidR="00092122">
        <w:t xml:space="preserve"> </w:t>
      </w:r>
      <w:r w:rsidR="00092122" w:rsidRPr="00092122">
        <w:t>this has been discussed</w:t>
      </w:r>
      <w:r w:rsidR="0004761E" w:rsidRPr="00092122">
        <w:t xml:space="preserve"> already;</w:t>
      </w:r>
      <w:r w:rsidR="00092122">
        <w:t xml:space="preserve"> will wait for Ministry response</w:t>
      </w:r>
      <w:r w:rsidR="0004761E" w:rsidRPr="00092122">
        <w:t xml:space="preserve">; </w:t>
      </w:r>
      <w:r w:rsidR="00092122">
        <w:t>Secretary Rice</w:t>
      </w:r>
      <w:r w:rsidR="0004761E" w:rsidRPr="00092122">
        <w:t xml:space="preserve"> has forwarded this on to </w:t>
      </w:r>
      <w:r w:rsidR="00092122">
        <w:t xml:space="preserve">the </w:t>
      </w:r>
      <w:r w:rsidR="0004761E" w:rsidRPr="00092122">
        <w:t xml:space="preserve">architect as well and has </w:t>
      </w:r>
      <w:r w:rsidR="00092122">
        <w:t>received comments</w:t>
      </w:r>
      <w:r w:rsidR="0004761E" w:rsidRPr="00092122">
        <w:t xml:space="preserve"> </w:t>
      </w:r>
    </w:p>
    <w:p w14:paraId="496709D2" w14:textId="25CB5625" w:rsidR="0004761E" w:rsidRDefault="0004761E" w:rsidP="00D95A94">
      <w:pPr>
        <w:ind w:left="1440"/>
        <w:rPr>
          <w:b/>
          <w:i/>
          <w:sz w:val="22"/>
        </w:rPr>
      </w:pPr>
      <w:r w:rsidRPr="00D95A94">
        <w:rPr>
          <w:b/>
          <w:i/>
          <w:sz w:val="22"/>
        </w:rPr>
        <w:t>Recommendation</w:t>
      </w:r>
      <w:r w:rsidR="00D95A94" w:rsidRPr="00D95A94">
        <w:rPr>
          <w:b/>
          <w:i/>
          <w:sz w:val="22"/>
        </w:rPr>
        <w:t xml:space="preserve"> C – M/S that the B</w:t>
      </w:r>
      <w:r w:rsidRPr="00D95A94">
        <w:rPr>
          <w:b/>
          <w:i/>
          <w:sz w:val="22"/>
        </w:rPr>
        <w:t xml:space="preserve">oard send a letter </w:t>
      </w:r>
      <w:r w:rsidR="00D95A94" w:rsidRPr="00D95A94">
        <w:rPr>
          <w:b/>
          <w:i/>
          <w:sz w:val="22"/>
        </w:rPr>
        <w:t xml:space="preserve">to BCSTA in support of their recommendations to the BC Government for increased school life cycle funding. </w:t>
      </w:r>
    </w:p>
    <w:p w14:paraId="18B55487" w14:textId="65B7891B" w:rsidR="00CA0027" w:rsidRDefault="004C2F1F">
      <w:pPr>
        <w:pStyle w:val="Heading3"/>
        <w:rPr>
          <w:b/>
        </w:rPr>
      </w:pPr>
      <w:r>
        <w:rPr>
          <w:b/>
        </w:rPr>
        <w:t>7.5.1</w:t>
      </w:r>
      <w:r>
        <w:rPr>
          <w:b/>
        </w:rPr>
        <w:tab/>
        <w:t>SD 69</w:t>
      </w:r>
    </w:p>
    <w:p w14:paraId="4D13CDA3" w14:textId="1700B1B6" w:rsidR="00E123C1" w:rsidRPr="00E123C1" w:rsidRDefault="00E123C1" w:rsidP="004C2F1F">
      <w:pPr>
        <w:ind w:left="1440" w:firstLine="720"/>
      </w:pPr>
      <w:r w:rsidRPr="00E123C1">
        <w:rPr>
          <w:sz w:val="22"/>
        </w:rPr>
        <w:t>Receive and file.</w:t>
      </w:r>
    </w:p>
    <w:p w14:paraId="18B55488" w14:textId="4B6A6A5C" w:rsidR="00CA0027" w:rsidRDefault="004C2F1F">
      <w:pPr>
        <w:pStyle w:val="Heading2"/>
      </w:pPr>
      <w:r>
        <w:rPr>
          <w:b/>
        </w:rPr>
        <w:t>7.6</w:t>
      </w:r>
      <w:r>
        <w:rPr>
          <w:b/>
        </w:rPr>
        <w:tab/>
        <w:t>Mental Health Education</w:t>
      </w:r>
      <w:r w:rsidR="00506970">
        <w:rPr>
          <w:b/>
        </w:rPr>
        <w:t xml:space="preserve"> </w:t>
      </w:r>
    </w:p>
    <w:p w14:paraId="18B55489" w14:textId="68A9506D" w:rsidR="00CA0027" w:rsidRDefault="004C2F1F">
      <w:pPr>
        <w:pStyle w:val="Heading3"/>
        <w:rPr>
          <w:b/>
        </w:rPr>
      </w:pPr>
      <w:r>
        <w:rPr>
          <w:b/>
        </w:rPr>
        <w:t>7.6.1</w:t>
      </w:r>
      <w:r>
        <w:rPr>
          <w:b/>
        </w:rPr>
        <w:tab/>
        <w:t>SD 71</w:t>
      </w:r>
    </w:p>
    <w:p w14:paraId="427F44D5" w14:textId="3B75D24F" w:rsidR="00E123C1" w:rsidRPr="00E123C1" w:rsidRDefault="00E123C1" w:rsidP="004C2F1F">
      <w:pPr>
        <w:ind w:left="1440" w:firstLine="720"/>
      </w:pPr>
      <w:r w:rsidRPr="00E123C1">
        <w:rPr>
          <w:sz w:val="22"/>
        </w:rPr>
        <w:t>Receive and file.</w:t>
      </w:r>
    </w:p>
    <w:p w14:paraId="18B5548A" w14:textId="77777777" w:rsidR="00CA0027" w:rsidRDefault="004C2F1F">
      <w:pPr>
        <w:pStyle w:val="Heading2"/>
      </w:pPr>
      <w:r>
        <w:rPr>
          <w:b/>
        </w:rPr>
        <w:t>7.7</w:t>
      </w:r>
      <w:r>
        <w:rPr>
          <w:b/>
        </w:rPr>
        <w:tab/>
        <w:t>Trades Funding</w:t>
      </w:r>
    </w:p>
    <w:p w14:paraId="18A36BA6" w14:textId="35853C61" w:rsidR="00506970" w:rsidRPr="009F72C0" w:rsidRDefault="004C2F1F">
      <w:pPr>
        <w:pStyle w:val="Heading3"/>
      </w:pPr>
      <w:r>
        <w:rPr>
          <w:b/>
        </w:rPr>
        <w:t>7.7.1</w:t>
      </w:r>
      <w:r>
        <w:rPr>
          <w:b/>
        </w:rPr>
        <w:tab/>
        <w:t>Minister Kang to President Higginson</w:t>
      </w:r>
      <w:r w:rsidR="00C04AF6">
        <w:rPr>
          <w:b/>
        </w:rPr>
        <w:t xml:space="preserve"> – </w:t>
      </w:r>
      <w:r w:rsidR="00506970">
        <w:rPr>
          <w:b/>
        </w:rPr>
        <w:t xml:space="preserve">Action item - </w:t>
      </w:r>
      <w:r w:rsidR="00C04AF6" w:rsidRPr="009F72C0">
        <w:t>re</w:t>
      </w:r>
      <w:r w:rsidR="002A1070" w:rsidRPr="009F72C0">
        <w:t>fer this letter</w:t>
      </w:r>
      <w:r w:rsidR="00506970" w:rsidRPr="009F72C0">
        <w:t xml:space="preserve"> to </w:t>
      </w:r>
      <w:r w:rsidR="002A1070" w:rsidRPr="009F72C0">
        <w:t xml:space="preserve">Director Tichauer to bring to the </w:t>
      </w:r>
      <w:r w:rsidR="00506970" w:rsidRPr="009F72C0">
        <w:t>trades working committee</w:t>
      </w:r>
      <w:r w:rsidR="00AA71C9" w:rsidRPr="009F72C0">
        <w:t>.</w:t>
      </w:r>
      <w:r w:rsidR="00506970" w:rsidRPr="009F72C0">
        <w:t xml:space="preserve"> </w:t>
      </w:r>
    </w:p>
    <w:p w14:paraId="7B9CD335" w14:textId="77777777" w:rsidR="009F72C0" w:rsidRDefault="009F72C0">
      <w:pPr>
        <w:pStyle w:val="Heading1"/>
        <w:rPr>
          <w:b/>
        </w:rPr>
      </w:pPr>
    </w:p>
    <w:p w14:paraId="18B5548C" w14:textId="1E0331DE" w:rsidR="00CA0027" w:rsidRDefault="004C2F1F">
      <w:pPr>
        <w:pStyle w:val="Heading1"/>
      </w:pPr>
      <w:r>
        <w:rPr>
          <w:b/>
        </w:rPr>
        <w:t>8.</w:t>
      </w:r>
      <w:r>
        <w:rPr>
          <w:b/>
        </w:rPr>
        <w:tab/>
        <w:t>ADJOURNMENT</w:t>
      </w:r>
    </w:p>
    <w:p w14:paraId="18B5548D" w14:textId="2BEE1C01" w:rsidR="00CA0027" w:rsidRDefault="004C2F1F">
      <w:pPr>
        <w:pStyle w:val="Body1"/>
      </w:pPr>
      <w:r>
        <w:t>The Advocacy/Education Committee</w:t>
      </w:r>
      <w:r w:rsidR="00C04AF6">
        <w:t xml:space="preserve"> meeting was adjourned at 10:39</w:t>
      </w:r>
      <w:r>
        <w:t xml:space="preserve"> a.m.</w:t>
      </w:r>
    </w:p>
    <w:sectPr w:rsidR="00CA002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55496" w14:textId="77777777" w:rsidR="005E1B66" w:rsidRDefault="004C2F1F">
      <w:pPr>
        <w:spacing w:after="0" w:line="240" w:lineRule="auto"/>
      </w:pPr>
      <w:r>
        <w:separator/>
      </w:r>
    </w:p>
  </w:endnote>
  <w:endnote w:type="continuationSeparator" w:id="0">
    <w:p w14:paraId="18B55498" w14:textId="77777777" w:rsidR="005E1B66" w:rsidRDefault="004C2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55491" w14:textId="2E093132" w:rsidR="00CA0027" w:rsidRDefault="004C2F1F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DF7161" w:rsidRPr="00DF7161">
      <w:rPr>
        <w:noProof/>
        <w:sz w:val="22"/>
      </w:rPr>
      <w:t>2</w:t>
    </w:r>
    <w:r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55492" w14:textId="77777777" w:rsidR="005E1B66" w:rsidRDefault="004C2F1F">
      <w:pPr>
        <w:spacing w:after="0" w:line="240" w:lineRule="auto"/>
      </w:pPr>
      <w:r>
        <w:separator/>
      </w:r>
    </w:p>
  </w:footnote>
  <w:footnote w:type="continuationSeparator" w:id="0">
    <w:p w14:paraId="18B55494" w14:textId="77777777" w:rsidR="005E1B66" w:rsidRDefault="004C2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55490" w14:textId="77777777" w:rsidR="00CA0027" w:rsidRDefault="004C2F1F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67C"/>
    <w:multiLevelType w:val="hybridMultilevel"/>
    <w:tmpl w:val="D8CC917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E4C0C68"/>
    <w:multiLevelType w:val="hybridMultilevel"/>
    <w:tmpl w:val="4830F05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0B42EB7"/>
    <w:multiLevelType w:val="hybridMultilevel"/>
    <w:tmpl w:val="C6E262C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77423F4"/>
    <w:multiLevelType w:val="hybridMultilevel"/>
    <w:tmpl w:val="1D90A04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27"/>
    <w:rsid w:val="0004761E"/>
    <w:rsid w:val="00092122"/>
    <w:rsid w:val="00120BE5"/>
    <w:rsid w:val="002403DA"/>
    <w:rsid w:val="002A1070"/>
    <w:rsid w:val="002F38D6"/>
    <w:rsid w:val="003657D2"/>
    <w:rsid w:val="003A4742"/>
    <w:rsid w:val="00422A70"/>
    <w:rsid w:val="00495951"/>
    <w:rsid w:val="004C2F1F"/>
    <w:rsid w:val="004D75F4"/>
    <w:rsid w:val="00506970"/>
    <w:rsid w:val="00531C73"/>
    <w:rsid w:val="005E1B66"/>
    <w:rsid w:val="009171E3"/>
    <w:rsid w:val="009463FA"/>
    <w:rsid w:val="009C67B8"/>
    <w:rsid w:val="009F72C0"/>
    <w:rsid w:val="00A7338A"/>
    <w:rsid w:val="00AA71C9"/>
    <w:rsid w:val="00AB4DB4"/>
    <w:rsid w:val="00B5295F"/>
    <w:rsid w:val="00C04AF6"/>
    <w:rsid w:val="00C32E09"/>
    <w:rsid w:val="00CA0027"/>
    <w:rsid w:val="00CA246A"/>
    <w:rsid w:val="00D95A94"/>
    <w:rsid w:val="00DF7161"/>
    <w:rsid w:val="00E123C1"/>
    <w:rsid w:val="00E93C35"/>
    <w:rsid w:val="00F50142"/>
    <w:rsid w:val="00FE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5544C"/>
  <w15:docId w15:val="{B0E6BB2F-6E97-476F-9C37-19455098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76" w:lineRule="auto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uiPriority w:val="44"/>
    <w:rsid w:val="0021692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</w:style>
  <w:style w:type="table" w:customStyle="1" w:styleId="PlainTable3">
    <w:name w:val="PlainTable3"/>
    <w:uiPriority w:val="99"/>
    <w:rsid w:val="000606C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eparator">
    <w:name w:val="Separator"/>
    <w:basedOn w:val="Normal"/>
    <w:next w:val="Normal"/>
  </w:style>
  <w:style w:type="paragraph" w:customStyle="1" w:styleId="AttendanceInfo">
    <w:name w:val="AttendanceInfo"/>
    <w:basedOn w:val="Normal"/>
    <w:next w:val="Normal"/>
    <w:pPr>
      <w:spacing w:after="0"/>
    </w:pPr>
    <w:rPr>
      <w:sz w:val="22"/>
    </w:rPr>
  </w:style>
  <w:style w:type="paragraph" w:customStyle="1" w:styleId="MeetingInfo">
    <w:name w:val="MeetingInfo"/>
    <w:basedOn w:val="Normal"/>
    <w:next w:val="Normal"/>
    <w:pPr>
      <w:spacing w:after="0"/>
    </w:pPr>
    <w:rPr>
      <w:b/>
      <w:sz w:val="22"/>
    </w:rPr>
  </w:style>
  <w:style w:type="paragraph" w:customStyle="1" w:styleId="CategoryHeader">
    <w:name w:val="CategoryHeader"/>
    <w:basedOn w:val="Heading1"/>
    <w:next w:val="Normal"/>
    <w:pPr>
      <w:spacing w:before="0"/>
      <w:ind w:left="0" w:firstLine="0"/>
    </w:pPr>
    <w:rPr>
      <w:b/>
    </w:rPr>
  </w:style>
  <w:style w:type="paragraph" w:customStyle="1" w:styleId="PlainTable40">
    <w:name w:val="PlainTable4"/>
    <w:basedOn w:val="Normal"/>
    <w:next w:val="Normal"/>
    <w:pPr>
      <w:spacing w:after="240"/>
    </w:pPr>
    <w:rPr>
      <w:sz w:val="22"/>
    </w:rPr>
  </w:style>
  <w:style w:type="paragraph" w:styleId="Header">
    <w:name w:val="header"/>
    <w:basedOn w:val="Normal"/>
    <w:next w:val="Normal"/>
    <w:rPr>
      <w:b/>
    </w:rPr>
  </w:style>
  <w:style w:type="paragraph" w:customStyle="1" w:styleId="Subheader1">
    <w:name w:val="Subheader1"/>
    <w:basedOn w:val="Normal"/>
    <w:next w:val="Normal"/>
    <w:rPr>
      <w:b/>
    </w:rPr>
  </w:style>
  <w:style w:type="paragraph" w:customStyle="1" w:styleId="Subheader2">
    <w:name w:val="Subheader2"/>
    <w:basedOn w:val="Normal"/>
    <w:next w:val="Normal"/>
    <w:rPr>
      <w:b/>
    </w:rPr>
  </w:style>
  <w:style w:type="paragraph" w:customStyle="1" w:styleId="Heading1">
    <w:name w:val="Heading1"/>
    <w:basedOn w:val="Normal"/>
    <w:next w:val="Normal"/>
    <w:pPr>
      <w:spacing w:before="160"/>
      <w:ind w:left="720" w:hanging="720"/>
    </w:pPr>
    <w:rPr>
      <w:sz w:val="22"/>
    </w:rPr>
  </w:style>
  <w:style w:type="paragraph" w:customStyle="1" w:styleId="Heading2">
    <w:name w:val="Heading2"/>
    <w:basedOn w:val="Normal"/>
    <w:next w:val="Normal"/>
    <w:pPr>
      <w:spacing w:before="160"/>
      <w:ind w:left="1440" w:hanging="720"/>
    </w:pPr>
    <w:rPr>
      <w:sz w:val="22"/>
    </w:rPr>
  </w:style>
  <w:style w:type="paragraph" w:customStyle="1" w:styleId="Heading3">
    <w:name w:val="Heading3"/>
    <w:basedOn w:val="Normal"/>
    <w:next w:val="Normal"/>
    <w:pPr>
      <w:spacing w:before="160"/>
      <w:ind w:left="2160" w:hanging="1040"/>
    </w:pPr>
    <w:rPr>
      <w:sz w:val="22"/>
    </w:rPr>
  </w:style>
  <w:style w:type="paragraph" w:customStyle="1" w:styleId="Heading4">
    <w:name w:val="Heading4"/>
    <w:basedOn w:val="Normal"/>
    <w:next w:val="Normal"/>
    <w:pPr>
      <w:spacing w:before="160"/>
      <w:ind w:left="2880" w:hanging="720"/>
    </w:pPr>
    <w:rPr>
      <w:sz w:val="22"/>
    </w:rPr>
  </w:style>
  <w:style w:type="paragraph" w:customStyle="1" w:styleId="Body1">
    <w:name w:val="Body1"/>
    <w:next w:val="Normal"/>
    <w:pPr>
      <w:spacing w:line="276" w:lineRule="auto"/>
      <w:ind w:left="720"/>
    </w:pPr>
    <w:rPr>
      <w:rFonts w:ascii="Arial" w:eastAsia="Arial" w:hAnsi="Arial" w:cs="Arial"/>
      <w:color w:val="000000"/>
    </w:rPr>
  </w:style>
  <w:style w:type="paragraph" w:customStyle="1" w:styleId="Body2">
    <w:name w:val="Body2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Body3">
    <w:name w:val="Body3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IndentedBody1">
    <w:name w:val="IndentedBody1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IndentedBody2">
    <w:name w:val="IndentedBody2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IndentedBody3">
    <w:name w:val="IndentedBody3"/>
    <w:next w:val="Normal"/>
    <w:pPr>
      <w:spacing w:line="276" w:lineRule="auto"/>
      <w:ind w:left="2880"/>
    </w:pPr>
    <w:rPr>
      <w:rFonts w:ascii="Arial" w:eastAsia="Arial" w:hAnsi="Arial" w:cs="Arial"/>
      <w:color w:val="000000"/>
    </w:rPr>
  </w:style>
  <w:style w:type="paragraph" w:customStyle="1" w:styleId="ItalicizedBody1">
    <w:name w:val="ItalicizedBody1"/>
    <w:next w:val="Normal"/>
    <w:pPr>
      <w:spacing w:line="276" w:lineRule="auto"/>
      <w:ind w:left="720"/>
    </w:pPr>
    <w:rPr>
      <w:rFonts w:ascii="Arial" w:eastAsia="Arial" w:hAnsi="Arial" w:cs="Arial"/>
      <w:i/>
      <w:color w:val="000000"/>
    </w:rPr>
  </w:style>
  <w:style w:type="paragraph" w:customStyle="1" w:styleId="ItalicizedBody2">
    <w:name w:val="ItalicizedBody2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Body3">
    <w:name w:val="ItalicizedBody3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ItalicizedIndentedBody1">
    <w:name w:val="ItalicizedIndentedBody1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IndentedBody2">
    <w:name w:val="ItalicizedIndentedBody2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ItalicizedIndentedBody3">
    <w:name w:val="ItalicizedIndentedBody3"/>
    <w:next w:val="Normal"/>
    <w:pPr>
      <w:spacing w:line="276" w:lineRule="auto"/>
      <w:ind w:left="2880"/>
    </w:pPr>
    <w:rPr>
      <w:rFonts w:ascii="Arial" w:eastAsia="Arial" w:hAnsi="Arial" w:cs="Arial"/>
      <w:i/>
      <w:color w:val="000000"/>
    </w:rPr>
  </w:style>
  <w:style w:type="paragraph" w:customStyle="1" w:styleId="Body4">
    <w:name w:val="Body4"/>
    <w:next w:val="Normal"/>
    <w:pPr>
      <w:spacing w:line="276" w:lineRule="auto"/>
      <w:ind w:left="3600"/>
    </w:pPr>
    <w:rPr>
      <w:rFonts w:ascii="Arial" w:eastAsia="Arial" w:hAnsi="Arial" w:cs="Arial"/>
      <w:color w:val="000000"/>
    </w:rPr>
  </w:style>
  <w:style w:type="paragraph" w:customStyle="1" w:styleId="IndentedBody4">
    <w:name w:val="IndentedBody4"/>
    <w:next w:val="Normal"/>
    <w:pPr>
      <w:spacing w:line="276" w:lineRule="auto"/>
      <w:ind w:left="2880"/>
    </w:pPr>
    <w:rPr>
      <w:rFonts w:ascii="Arial" w:eastAsia="Arial" w:hAnsi="Arial" w:cs="Arial"/>
      <w:color w:val="000000"/>
    </w:rPr>
  </w:style>
  <w:style w:type="paragraph" w:customStyle="1" w:styleId="ItalicizedBody4">
    <w:name w:val="ItalicizedBody4"/>
    <w:next w:val="Normal"/>
    <w:pPr>
      <w:spacing w:line="276" w:lineRule="auto"/>
      <w:ind w:left="3600"/>
    </w:pPr>
    <w:rPr>
      <w:rFonts w:ascii="Arial" w:eastAsia="Arial" w:hAnsi="Arial" w:cs="Arial"/>
      <w:i/>
      <w:color w:val="000000"/>
    </w:rPr>
  </w:style>
  <w:style w:type="paragraph" w:customStyle="1" w:styleId="ListParagraph">
    <w:name w:val="ListParagraph"/>
    <w:next w:val="Normal"/>
    <w:pPr>
      <w:spacing w:line="276" w:lineRule="auto"/>
      <w:ind w:left="720"/>
    </w:pPr>
    <w:rPr>
      <w:rFonts w:ascii="Arial" w:eastAsia="Arial" w:hAnsi="Arial" w:cs="Arial"/>
      <w:color w:val="000000"/>
    </w:rPr>
  </w:style>
  <w:style w:type="paragraph" w:styleId="Signature">
    <w:name w:val="Signature"/>
    <w:basedOn w:val="Normal"/>
    <w:next w:val="Normal"/>
    <w:rPr>
      <w:sz w:val="22"/>
    </w:rPr>
  </w:style>
  <w:style w:type="paragraph" w:styleId="NoSpacing">
    <w:name w:val="No Spacing"/>
    <w:uiPriority w:val="1"/>
    <w:qFormat/>
    <w:rsid w:val="00F50142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8D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C22C4F7122A4D9CE9199F93276380" ma:contentTypeVersion="1" ma:contentTypeDescription="Create a new document." ma:contentTypeScope="" ma:versionID="0c9d11f2504e031bfaa2c953f0cfe8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D6E844-48D3-411D-8373-804B497B4ABA}"/>
</file>

<file path=customXml/itemProps2.xml><?xml version="1.0" encoding="utf-8"?>
<ds:datastoreItem xmlns:ds="http://schemas.openxmlformats.org/officeDocument/2006/customXml" ds:itemID="{AE3A3B78-EE30-46B7-8114-AFCE735B8228}"/>
</file>

<file path=customXml/itemProps3.xml><?xml version="1.0" encoding="utf-8"?>
<ds:datastoreItem xmlns:ds="http://schemas.openxmlformats.org/officeDocument/2006/customXml" ds:itemID="{C85FD246-98DC-440B-9D91-15EE5B3C9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eSCRIBE Minutes</vt:lpstr>
    </vt:vector>
  </TitlesOfParts>
  <Company>SD5 Southeast Kootenay</Company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eSCRIBE Minutes</dc:title>
  <dc:creator>Gail Rousseau</dc:creator>
  <cp:lastModifiedBy>Gail Rousseau</cp:lastModifiedBy>
  <cp:revision>18</cp:revision>
  <cp:lastPrinted>2021-05-04T01:17:00Z</cp:lastPrinted>
  <dcterms:created xsi:type="dcterms:W3CDTF">2021-04-22T15:05:00Z</dcterms:created>
  <dcterms:modified xsi:type="dcterms:W3CDTF">2021-05-28T14:39:00Z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0x010100BFCC22C4F7122A4D9CE9199F93276380</vt:lpwstr>
  </property>
  <property fmtid="{D5CDD505-2E9C-101B-9397-08002B2CF9AE}" pid="3" name="eSCRIBE Meeting Type Name">
    <vt:lpwstr>Advocacy-Education Committee</vt:lpwstr>
  </property>
  <property fmtid="{D5CDD505-2E9C-101B-9397-08002B2CF9AE}" pid="4" name="eSCRIBE Document Type">
    <vt:lpwstr>PostMinutes</vt:lpwstr>
  </property>
  <property fmtid="{D5CDD505-2E9C-101B-9397-08002B2CF9AE}" pid="5" name="PrintDate">
    <vt:filetime>2021-04-22T15:03:19Z</vt:filetime>
  </property>
  <property fmtid="{D5CDD505-2E9C-101B-9397-08002B2CF9AE}" pid="6" name="Publish Participants">
    <vt:lpwstr>No</vt:lpwstr>
  </property>
  <property fmtid="{D5CDD505-2E9C-101B-9397-08002B2CF9AE}" pid="7" name="Approved">
    <vt:lpwstr>No</vt:lpwstr>
  </property>
</Properties>
</file>