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16AB1" w14:textId="77777777" w:rsidR="00D52C2F" w:rsidRDefault="00F02643">
      <w:pPr>
        <w:pStyle w:val="Heading1"/>
        <w:spacing w:before="55" w:line="480" w:lineRule="auto"/>
        <w:ind w:left="3703" w:right="1362"/>
        <w:rPr>
          <w:spacing w:val="26"/>
        </w:rPr>
      </w:pP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DISTRICT</w:t>
      </w:r>
      <w:r>
        <w:t xml:space="preserve">  5</w:t>
      </w:r>
      <w:r>
        <w:rPr>
          <w:spacing w:val="-1"/>
        </w:rPr>
        <w:t xml:space="preserve"> (SOUTHEAST</w:t>
      </w:r>
      <w:r>
        <w:rPr>
          <w:spacing w:val="1"/>
        </w:rPr>
        <w:t xml:space="preserve"> </w:t>
      </w:r>
      <w:r>
        <w:rPr>
          <w:spacing w:val="-1"/>
        </w:rPr>
        <w:t>KOOTENAY)</w:t>
      </w:r>
      <w:r>
        <w:rPr>
          <w:spacing w:val="26"/>
        </w:rPr>
        <w:t xml:space="preserve"> </w:t>
      </w:r>
    </w:p>
    <w:p w14:paraId="6ECCF9FB" w14:textId="3BB84DE7" w:rsidR="002C27FA" w:rsidRDefault="00F02643" w:rsidP="00D52C2F">
      <w:pPr>
        <w:pStyle w:val="Heading1"/>
        <w:spacing w:before="55" w:line="480" w:lineRule="auto"/>
        <w:ind w:left="3703" w:right="1362"/>
        <w:jc w:val="center"/>
        <w:rPr>
          <w:b w:val="0"/>
          <w:bCs w:val="0"/>
        </w:rPr>
      </w:pPr>
      <w:r>
        <w:t>JOB DESCRIPTION</w:t>
      </w:r>
    </w:p>
    <w:p w14:paraId="489EF8FC" w14:textId="77777777" w:rsidR="002C27FA" w:rsidRDefault="002C27FA">
      <w:pPr>
        <w:spacing w:before="3" w:line="260" w:lineRule="exact"/>
        <w:rPr>
          <w:sz w:val="26"/>
          <w:szCs w:val="26"/>
        </w:rPr>
      </w:pPr>
    </w:p>
    <w:p w14:paraId="15C2BD7B" w14:textId="77777777" w:rsidR="002C27FA" w:rsidRDefault="00F02643">
      <w:pPr>
        <w:tabs>
          <w:tab w:val="left" w:pos="2278"/>
        </w:tabs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JOB TITLE:</w:t>
      </w:r>
      <w:r>
        <w:rPr>
          <w:rFonts w:ascii="Times New Roman"/>
          <w:b/>
          <w:spacing w:val="-1"/>
          <w:sz w:val="24"/>
        </w:rPr>
        <w:tab/>
        <w:t>PAYROLL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AND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BENEFITS COORDINATOR</w:t>
      </w:r>
    </w:p>
    <w:p w14:paraId="6AEBDAAB" w14:textId="77777777" w:rsidR="002C27FA" w:rsidRDefault="002C27FA">
      <w:pPr>
        <w:spacing w:before="11" w:line="240" w:lineRule="exact"/>
        <w:rPr>
          <w:sz w:val="24"/>
          <w:szCs w:val="24"/>
        </w:rPr>
      </w:pPr>
    </w:p>
    <w:p w14:paraId="7530BACB" w14:textId="564903A3" w:rsidR="002C27FA" w:rsidRDefault="00F02643">
      <w:pPr>
        <w:pStyle w:val="BodyText"/>
        <w:ind w:left="2280" w:right="118" w:hanging="2160"/>
        <w:jc w:val="both"/>
      </w:pPr>
      <w:r>
        <w:rPr>
          <w:b/>
        </w:rPr>
        <w:t>JOB</w:t>
      </w:r>
      <w:r>
        <w:rPr>
          <w:b/>
          <w:spacing w:val="-3"/>
        </w:rPr>
        <w:t xml:space="preserve"> </w:t>
      </w:r>
      <w:r>
        <w:rPr>
          <w:b/>
        </w:rPr>
        <w:t>SUMMARY:</w:t>
      </w:r>
      <w:r>
        <w:rPr>
          <w:b/>
          <w:spacing w:val="25"/>
        </w:rPr>
        <w:t xml:space="preserve"> </w:t>
      </w:r>
      <w:r w:rsidR="00363CE7">
        <w:rPr>
          <w:b/>
          <w:spacing w:val="25"/>
        </w:rPr>
        <w:tab/>
      </w:r>
      <w:r>
        <w:t>An</w:t>
      </w:r>
      <w:r>
        <w:rPr>
          <w:spacing w:val="32"/>
        </w:rPr>
        <w:t xml:space="preserve"> </w:t>
      </w:r>
      <w:r>
        <w:rPr>
          <w:spacing w:val="-1"/>
        </w:rPr>
        <w:t>employee</w:t>
      </w:r>
      <w:r>
        <w:rPr>
          <w:spacing w:val="29"/>
        </w:rPr>
        <w:t xml:space="preserve"> </w:t>
      </w:r>
      <w:r>
        <w:t>who,</w:t>
      </w:r>
      <w:r>
        <w:rPr>
          <w:spacing w:val="32"/>
        </w:rPr>
        <w:t xml:space="preserve"> </w:t>
      </w:r>
      <w:r>
        <w:rPr>
          <w:spacing w:val="-1"/>
        </w:rPr>
        <w:t>under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general</w:t>
      </w:r>
      <w:r>
        <w:rPr>
          <w:spacing w:val="31"/>
        </w:rPr>
        <w:t xml:space="preserve"> </w:t>
      </w:r>
      <w:r>
        <w:rPr>
          <w:spacing w:val="-1"/>
        </w:rPr>
        <w:t>direction</w:t>
      </w:r>
      <w:r>
        <w:rPr>
          <w:spacing w:val="31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rPr>
          <w:spacing w:val="-1"/>
        </w:rPr>
        <w:t>t</w:t>
      </w:r>
      <w:r w:rsidR="00591062">
        <w:rPr>
          <w:spacing w:val="-1"/>
        </w:rPr>
        <w:t>he Accounting Services M</w:t>
      </w:r>
      <w:r>
        <w:t>anager</w:t>
      </w:r>
      <w:r>
        <w:rPr>
          <w:spacing w:val="32"/>
        </w:rPr>
        <w:t xml:space="preserve"> </w:t>
      </w:r>
      <w:r w:rsidR="00363CE7">
        <w:t>prepares</w:t>
      </w:r>
      <w:r>
        <w:rPr>
          <w:spacing w:val="15"/>
        </w:rPr>
        <w:t xml:space="preserve"> </w:t>
      </w:r>
      <w:r>
        <w:rPr>
          <w:spacing w:val="-1"/>
        </w:rPr>
        <w:t>Payroll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 </w:t>
      </w:r>
      <w:r>
        <w:t>Teaching</w:t>
      </w:r>
      <w:r>
        <w:rPr>
          <w:spacing w:val="27"/>
          <w:w w:val="99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Non-teaching</w:t>
      </w:r>
      <w:r>
        <w:rPr>
          <w:spacing w:val="41"/>
        </w:rPr>
        <w:t xml:space="preserve"> </w:t>
      </w:r>
      <w:r>
        <w:t>personnel,</w:t>
      </w:r>
      <w:r>
        <w:rPr>
          <w:spacing w:val="41"/>
        </w:rPr>
        <w:t xml:space="preserve"> </w:t>
      </w:r>
      <w:r>
        <w:t>ensuring</w:t>
      </w:r>
      <w:r>
        <w:rPr>
          <w:spacing w:val="40"/>
        </w:rPr>
        <w:t xml:space="preserve"> </w:t>
      </w:r>
      <w:r>
        <w:t>that</w:t>
      </w:r>
      <w:r>
        <w:rPr>
          <w:spacing w:val="41"/>
        </w:rPr>
        <w:t xml:space="preserve"> </w:t>
      </w:r>
      <w:r>
        <w:t>all</w:t>
      </w:r>
      <w:r>
        <w:rPr>
          <w:spacing w:val="41"/>
        </w:rPr>
        <w:t xml:space="preserve"> </w:t>
      </w:r>
      <w:r>
        <w:t>regulatory</w:t>
      </w:r>
      <w:r>
        <w:rPr>
          <w:spacing w:val="43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t>contractual</w:t>
      </w:r>
      <w:r>
        <w:rPr>
          <w:w w:val="99"/>
        </w:rPr>
        <w:t xml:space="preserve"> </w:t>
      </w:r>
      <w:r>
        <w:rPr>
          <w:spacing w:val="-1"/>
        </w:rPr>
        <w:t>requirements</w:t>
      </w:r>
      <w:r>
        <w:rPr>
          <w:spacing w:val="-7"/>
        </w:rPr>
        <w:t xml:space="preserve"> </w:t>
      </w:r>
      <w:r>
        <w:t>relating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payroll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benefits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maintained.</w:t>
      </w:r>
    </w:p>
    <w:p w14:paraId="697AF481" w14:textId="77777777" w:rsidR="002C27FA" w:rsidRDefault="002C27FA">
      <w:pPr>
        <w:spacing w:before="15" w:line="240" w:lineRule="exact"/>
        <w:rPr>
          <w:sz w:val="24"/>
          <w:szCs w:val="24"/>
        </w:rPr>
      </w:pPr>
    </w:p>
    <w:p w14:paraId="2D02F552" w14:textId="77777777" w:rsidR="002C27FA" w:rsidRDefault="00F02643">
      <w:pPr>
        <w:pStyle w:val="Heading2"/>
        <w:ind w:left="119"/>
        <w:rPr>
          <w:b w:val="0"/>
          <w:bCs w:val="0"/>
        </w:rPr>
      </w:pPr>
      <w:r>
        <w:rPr>
          <w:spacing w:val="-1"/>
        </w:rPr>
        <w:t xml:space="preserve">QUALIFICATIONS </w:t>
      </w:r>
      <w:r>
        <w:rPr>
          <w:spacing w:val="-33"/>
        </w:rPr>
        <w:t xml:space="preserve"> </w:t>
      </w:r>
      <w:r>
        <w:rPr>
          <w:spacing w:val="-1"/>
        </w:rPr>
        <w:t>REQUIRED:</w:t>
      </w:r>
    </w:p>
    <w:p w14:paraId="658A1950" w14:textId="77777777" w:rsidR="002C27FA" w:rsidRDefault="002C27FA">
      <w:pPr>
        <w:spacing w:before="11" w:line="240" w:lineRule="exact"/>
        <w:rPr>
          <w:sz w:val="24"/>
          <w:szCs w:val="24"/>
        </w:rPr>
      </w:pPr>
    </w:p>
    <w:p w14:paraId="7DF9F9AF" w14:textId="77777777" w:rsidR="002C27FA" w:rsidRDefault="00F02643">
      <w:pPr>
        <w:pStyle w:val="BodyText"/>
        <w:numPr>
          <w:ilvl w:val="0"/>
          <w:numId w:val="3"/>
        </w:numPr>
        <w:tabs>
          <w:tab w:val="left" w:pos="840"/>
        </w:tabs>
      </w:pPr>
      <w:r>
        <w:t>Grade</w:t>
      </w:r>
      <w:r>
        <w:rPr>
          <w:spacing w:val="-7"/>
        </w:rPr>
        <w:t xml:space="preserve"> </w:t>
      </w:r>
      <w:r>
        <w:t>12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equivalent.</w:t>
      </w:r>
    </w:p>
    <w:p w14:paraId="79ECB6CA" w14:textId="77777777" w:rsidR="002C27FA" w:rsidRDefault="00F02643">
      <w:pPr>
        <w:pStyle w:val="BodyText"/>
        <w:numPr>
          <w:ilvl w:val="0"/>
          <w:numId w:val="3"/>
        </w:numPr>
        <w:tabs>
          <w:tab w:val="left" w:pos="841"/>
        </w:tabs>
      </w:pPr>
      <w:r>
        <w:t>Valid</w:t>
      </w:r>
      <w:r>
        <w:rPr>
          <w:spacing w:val="-7"/>
        </w:rPr>
        <w:t xml:space="preserve"> </w:t>
      </w:r>
      <w:r>
        <w:t>British</w:t>
      </w:r>
      <w:r>
        <w:rPr>
          <w:spacing w:val="-7"/>
        </w:rPr>
        <w:t xml:space="preserve"> </w:t>
      </w:r>
      <w:r>
        <w:rPr>
          <w:spacing w:val="-1"/>
        </w:rPr>
        <w:t>Columbia</w:t>
      </w:r>
      <w:r>
        <w:rPr>
          <w:spacing w:val="-6"/>
        </w:rPr>
        <w:t xml:space="preserve"> </w:t>
      </w:r>
      <w:r>
        <w:t>Driver’s</w:t>
      </w:r>
      <w:r>
        <w:rPr>
          <w:spacing w:val="-7"/>
        </w:rPr>
        <w:t xml:space="preserve"> </w:t>
      </w:r>
      <w:r>
        <w:t>license</w:t>
      </w:r>
      <w:r>
        <w:rPr>
          <w:spacing w:val="-7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required.</w:t>
      </w:r>
    </w:p>
    <w:p w14:paraId="092D6C48" w14:textId="105B1F84" w:rsidR="002C27FA" w:rsidRPr="00862788" w:rsidRDefault="00363CE7">
      <w:pPr>
        <w:pStyle w:val="BodyText"/>
        <w:numPr>
          <w:ilvl w:val="0"/>
          <w:numId w:val="3"/>
        </w:numPr>
        <w:tabs>
          <w:tab w:val="left" w:pos="841"/>
        </w:tabs>
        <w:ind w:right="120"/>
        <w:jc w:val="both"/>
        <w:rPr>
          <w:strike/>
        </w:rPr>
      </w:pPr>
      <w:r>
        <w:t>Two</w:t>
      </w:r>
      <w:r w:rsidR="00591062">
        <w:t xml:space="preserve"> </w:t>
      </w:r>
      <w:r>
        <w:t>year Business Administration Diplom</w:t>
      </w:r>
      <w:r w:rsidR="00620D22">
        <w:t xml:space="preserve">a or second year of the </w:t>
      </w:r>
      <w:r w:rsidR="00620D22" w:rsidRPr="00591062">
        <w:t>Chartered Professional Accountant</w:t>
      </w:r>
      <w:r w:rsidR="00620D22" w:rsidRPr="00862788">
        <w:rPr>
          <w:color w:val="FF0000"/>
        </w:rPr>
        <w:t xml:space="preserve"> </w:t>
      </w:r>
      <w:r w:rsidR="00620D22">
        <w:t xml:space="preserve">program </w:t>
      </w:r>
      <w:r>
        <w:t xml:space="preserve">or equivalent course work and work experience, supplemented with </w:t>
      </w:r>
      <w:r w:rsidR="00862788" w:rsidRPr="00591062">
        <w:t xml:space="preserve">courses from </w:t>
      </w:r>
      <w:r w:rsidRPr="00591062">
        <w:t xml:space="preserve">the </w:t>
      </w:r>
      <w:r w:rsidR="00862788" w:rsidRPr="00591062">
        <w:t xml:space="preserve">National Payroll Institute.  </w:t>
      </w:r>
    </w:p>
    <w:p w14:paraId="2E9FB43D" w14:textId="55FD4971" w:rsidR="002C27FA" w:rsidRDefault="00F02643">
      <w:pPr>
        <w:pStyle w:val="BodyText"/>
        <w:numPr>
          <w:ilvl w:val="0"/>
          <w:numId w:val="3"/>
        </w:numPr>
        <w:tabs>
          <w:tab w:val="left" w:pos="840"/>
        </w:tabs>
        <w:ind w:right="120"/>
      </w:pPr>
      <w:r>
        <w:rPr>
          <w:spacing w:val="-1"/>
        </w:rPr>
        <w:t>Minimum</w:t>
      </w:r>
      <w:r>
        <w:rPr>
          <w:spacing w:val="39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five</w:t>
      </w:r>
      <w:r>
        <w:rPr>
          <w:spacing w:val="40"/>
        </w:rPr>
        <w:t xml:space="preserve"> </w:t>
      </w:r>
      <w:r>
        <w:t>years’</w:t>
      </w:r>
      <w:r>
        <w:rPr>
          <w:spacing w:val="38"/>
        </w:rPr>
        <w:t xml:space="preserve"> </w:t>
      </w:r>
      <w:r>
        <w:t>experience</w:t>
      </w:r>
      <w:r>
        <w:rPr>
          <w:spacing w:val="40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training</w:t>
      </w:r>
      <w:r>
        <w:rPr>
          <w:spacing w:val="40"/>
        </w:rPr>
        <w:t xml:space="preserve"> </w:t>
      </w:r>
      <w:r>
        <w:rPr>
          <w:spacing w:val="-1"/>
        </w:rPr>
        <w:t>in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spacing w:val="-1"/>
        </w:rPr>
        <w:t>computerized</w:t>
      </w:r>
      <w:r>
        <w:rPr>
          <w:spacing w:val="39"/>
        </w:rPr>
        <w:t xml:space="preserve"> </w:t>
      </w:r>
      <w:r>
        <w:t>payroll</w:t>
      </w:r>
      <w:r>
        <w:rPr>
          <w:spacing w:val="38"/>
        </w:rPr>
        <w:t xml:space="preserve"> </w:t>
      </w:r>
      <w:r>
        <w:t>system</w:t>
      </w:r>
      <w:r>
        <w:rPr>
          <w:spacing w:val="38"/>
        </w:rPr>
        <w:t xml:space="preserve"> </w:t>
      </w:r>
      <w:r>
        <w:t>including</w:t>
      </w:r>
      <w:r>
        <w:rPr>
          <w:spacing w:val="42"/>
          <w:w w:val="99"/>
        </w:rPr>
        <w:t xml:space="preserve"> </w:t>
      </w:r>
      <w:r>
        <w:t>benefit</w:t>
      </w:r>
      <w:r w:rsidR="00DD0393">
        <w:t>s</w:t>
      </w:r>
      <w:r>
        <w:rPr>
          <w:spacing w:val="-8"/>
        </w:rPr>
        <w:t xml:space="preserve"> </w:t>
      </w:r>
      <w:r w:rsidR="00862788">
        <w:t xml:space="preserve"> </w:t>
      </w:r>
      <w:r w:rsidR="00862788" w:rsidRPr="00591062">
        <w:t>and public sector pension plan</w:t>
      </w:r>
      <w:r w:rsidRPr="00591062">
        <w:rPr>
          <w:spacing w:val="-7"/>
        </w:rPr>
        <w:t xml:space="preserve"> </w:t>
      </w:r>
      <w:r>
        <w:rPr>
          <w:spacing w:val="-1"/>
        </w:rPr>
        <w:t>administration,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complex</w:t>
      </w:r>
      <w:r>
        <w:rPr>
          <w:spacing w:val="-7"/>
        </w:rPr>
        <w:t xml:space="preserve"> </w:t>
      </w:r>
      <w:r>
        <w:t>public</w:t>
      </w:r>
      <w:r>
        <w:rPr>
          <w:spacing w:val="-8"/>
        </w:rPr>
        <w:t xml:space="preserve"> </w:t>
      </w:r>
      <w:r>
        <w:t>sector</w:t>
      </w:r>
      <w:r>
        <w:rPr>
          <w:spacing w:val="-7"/>
        </w:rPr>
        <w:t xml:space="preserve"> </w:t>
      </w:r>
      <w:r>
        <w:t>unionized</w:t>
      </w:r>
      <w:r>
        <w:rPr>
          <w:spacing w:val="-7"/>
        </w:rPr>
        <w:t xml:space="preserve"> </w:t>
      </w:r>
      <w:r>
        <w:rPr>
          <w:spacing w:val="-1"/>
        </w:rPr>
        <w:t>environment.</w:t>
      </w:r>
    </w:p>
    <w:p w14:paraId="3FD256D6" w14:textId="4A1D5836" w:rsidR="002C27FA" w:rsidRPr="00591062" w:rsidRDefault="00591062">
      <w:pPr>
        <w:pStyle w:val="BodyText"/>
        <w:numPr>
          <w:ilvl w:val="0"/>
          <w:numId w:val="3"/>
        </w:numPr>
        <w:tabs>
          <w:tab w:val="left" w:pos="841"/>
        </w:tabs>
        <w:ind w:right="120"/>
        <w:rPr>
          <w:strike/>
        </w:rPr>
      </w:pPr>
      <w:r>
        <w:t>I</w:t>
      </w:r>
      <w:r w:rsidR="002651B7" w:rsidRPr="00591062">
        <w:t>ntermediate Excel skills</w:t>
      </w:r>
      <w:r w:rsidR="00DD0393" w:rsidRPr="00591062">
        <w:t>;</w:t>
      </w:r>
      <w:r w:rsidR="002651B7" w:rsidRPr="00591062">
        <w:t xml:space="preserve"> strong written and verbal communication skills; as well as database management</w:t>
      </w:r>
      <w:r w:rsidR="00EF7091" w:rsidRPr="00591062">
        <w:t xml:space="preserve"> and electronic records management</w:t>
      </w:r>
      <w:r w:rsidR="00DD0393" w:rsidRPr="00591062">
        <w:t xml:space="preserve"> skills.</w:t>
      </w:r>
    </w:p>
    <w:p w14:paraId="035A1EF2" w14:textId="77777777" w:rsidR="002C27FA" w:rsidRDefault="002C27FA">
      <w:pPr>
        <w:spacing w:before="13" w:line="240" w:lineRule="exact"/>
        <w:rPr>
          <w:sz w:val="24"/>
          <w:szCs w:val="24"/>
        </w:rPr>
      </w:pPr>
    </w:p>
    <w:p w14:paraId="3361DD2B" w14:textId="77777777" w:rsidR="002C27FA" w:rsidRDefault="00F02643">
      <w:pPr>
        <w:pStyle w:val="Heading2"/>
        <w:ind w:right="1362"/>
        <w:rPr>
          <w:b w:val="0"/>
          <w:bCs w:val="0"/>
        </w:rPr>
      </w:pPr>
      <w:r>
        <w:rPr>
          <w:spacing w:val="-1"/>
        </w:rPr>
        <w:t>MUST</w:t>
      </w:r>
      <w:r>
        <w:rPr>
          <w:spacing w:val="-8"/>
        </w:rPr>
        <w:t xml:space="preserve"> </w:t>
      </w:r>
      <w:r>
        <w:rPr>
          <w:spacing w:val="-1"/>
        </w:rPr>
        <w:t>HAVE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ABILITY</w:t>
      </w:r>
      <w:r>
        <w:rPr>
          <w:spacing w:val="-8"/>
        </w:rPr>
        <w:t xml:space="preserve"> </w:t>
      </w:r>
      <w:r>
        <w:rPr>
          <w:spacing w:val="-1"/>
        </w:rPr>
        <w:t>TO:</w:t>
      </w:r>
    </w:p>
    <w:p w14:paraId="4C6E7763" w14:textId="77777777" w:rsidR="002C27FA" w:rsidRDefault="002C27FA">
      <w:pPr>
        <w:spacing w:before="12" w:line="240" w:lineRule="exact"/>
        <w:rPr>
          <w:sz w:val="24"/>
          <w:szCs w:val="24"/>
        </w:rPr>
      </w:pPr>
    </w:p>
    <w:p w14:paraId="44E6F6B8" w14:textId="77777777" w:rsidR="002C27FA" w:rsidRDefault="00F02643">
      <w:pPr>
        <w:pStyle w:val="BodyText"/>
        <w:numPr>
          <w:ilvl w:val="0"/>
          <w:numId w:val="2"/>
        </w:numPr>
        <w:tabs>
          <w:tab w:val="left" w:pos="840"/>
        </w:tabs>
      </w:pPr>
      <w:r>
        <w:rPr>
          <w:spacing w:val="-1"/>
        </w:rPr>
        <w:t>Communicate</w:t>
      </w:r>
      <w:r>
        <w:rPr>
          <w:spacing w:val="-8"/>
        </w:rPr>
        <w:t xml:space="preserve"> </w:t>
      </w:r>
      <w:r>
        <w:t>effectively,</w:t>
      </w:r>
      <w:r>
        <w:rPr>
          <w:spacing w:val="-8"/>
        </w:rPr>
        <w:t xml:space="preserve"> </w:t>
      </w:r>
      <w:r>
        <w:t>orally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writing.</w:t>
      </w:r>
    </w:p>
    <w:p w14:paraId="6B93BDF1" w14:textId="77777777" w:rsidR="002C27FA" w:rsidRDefault="00F02643">
      <w:pPr>
        <w:pStyle w:val="BodyText"/>
        <w:numPr>
          <w:ilvl w:val="0"/>
          <w:numId w:val="2"/>
        </w:numPr>
        <w:tabs>
          <w:tab w:val="left" w:pos="840"/>
        </w:tabs>
        <w:ind w:left="839" w:hanging="719"/>
      </w:pPr>
      <w:r>
        <w:rPr>
          <w:spacing w:val="-1"/>
        </w:rPr>
        <w:t>Identify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apply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wide</w:t>
      </w:r>
      <w:r>
        <w:rPr>
          <w:spacing w:val="-6"/>
        </w:rPr>
        <w:t xml:space="preserve"> </w:t>
      </w:r>
      <w:r>
        <w:rPr>
          <w:spacing w:val="-1"/>
        </w:rPr>
        <w:t>range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mathematical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statistical</w:t>
      </w:r>
      <w:r>
        <w:rPr>
          <w:spacing w:val="-5"/>
        </w:rPr>
        <w:t xml:space="preserve"> </w:t>
      </w:r>
      <w:r>
        <w:t>concepts.</w:t>
      </w:r>
    </w:p>
    <w:p w14:paraId="1DEAC33C" w14:textId="77777777" w:rsidR="002C27FA" w:rsidRDefault="00F02643">
      <w:pPr>
        <w:pStyle w:val="BodyText"/>
        <w:numPr>
          <w:ilvl w:val="0"/>
          <w:numId w:val="2"/>
        </w:numPr>
        <w:tabs>
          <w:tab w:val="left" w:pos="840"/>
        </w:tabs>
        <w:spacing w:line="252" w:lineRule="exact"/>
        <w:ind w:left="839" w:hanging="719"/>
      </w:pPr>
      <w:r>
        <w:t>Be</w:t>
      </w:r>
      <w:r>
        <w:rPr>
          <w:spacing w:val="-7"/>
        </w:rPr>
        <w:t xml:space="preserve"> </w:t>
      </w:r>
      <w:r>
        <w:t>self-directed,</w:t>
      </w:r>
      <w:r>
        <w:rPr>
          <w:spacing w:val="-7"/>
        </w:rPr>
        <w:t xml:space="preserve"> </w:t>
      </w:r>
      <w:r>
        <w:t>flexible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rPr>
          <w:spacing w:val="-1"/>
        </w:rPr>
        <w:t>independently.</w:t>
      </w:r>
    </w:p>
    <w:p w14:paraId="525091DD" w14:textId="77777777" w:rsidR="002C27FA" w:rsidRDefault="00F02643">
      <w:pPr>
        <w:pStyle w:val="BodyText"/>
        <w:numPr>
          <w:ilvl w:val="0"/>
          <w:numId w:val="2"/>
        </w:numPr>
        <w:tabs>
          <w:tab w:val="left" w:pos="841"/>
        </w:tabs>
        <w:spacing w:line="252" w:lineRule="exact"/>
      </w:pPr>
      <w:r>
        <w:t>Solve</w:t>
      </w:r>
      <w:r>
        <w:rPr>
          <w:spacing w:val="-7"/>
        </w:rPr>
        <w:t xml:space="preserve"> </w:t>
      </w:r>
      <w:r>
        <w:t>problems</w:t>
      </w:r>
      <w:r>
        <w:rPr>
          <w:spacing w:val="-6"/>
        </w:rPr>
        <w:t xml:space="preserve"> </w:t>
      </w:r>
      <w:r>
        <w:t>related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position.</w:t>
      </w:r>
    </w:p>
    <w:p w14:paraId="77F8A68B" w14:textId="77777777" w:rsidR="002C27FA" w:rsidRDefault="00F02643">
      <w:pPr>
        <w:pStyle w:val="BodyText"/>
        <w:numPr>
          <w:ilvl w:val="0"/>
          <w:numId w:val="2"/>
        </w:numPr>
        <w:tabs>
          <w:tab w:val="left" w:pos="841"/>
        </w:tabs>
      </w:pPr>
      <w:r>
        <w:t>Maintain</w:t>
      </w:r>
      <w:r>
        <w:rPr>
          <w:spacing w:val="-22"/>
        </w:rPr>
        <w:t xml:space="preserve"> </w:t>
      </w:r>
      <w:r>
        <w:t>confidentiality.</w:t>
      </w:r>
    </w:p>
    <w:p w14:paraId="191A2BD8" w14:textId="77777777" w:rsidR="002C27FA" w:rsidRDefault="00F02643">
      <w:pPr>
        <w:pStyle w:val="BodyText"/>
        <w:numPr>
          <w:ilvl w:val="0"/>
          <w:numId w:val="2"/>
        </w:numPr>
        <w:tabs>
          <w:tab w:val="left" w:pos="841"/>
        </w:tabs>
      </w:pPr>
      <w:r>
        <w:t>Work</w:t>
      </w:r>
      <w:r>
        <w:rPr>
          <w:spacing w:val="-7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pressure,</w:t>
      </w:r>
      <w:r>
        <w:rPr>
          <w:spacing w:val="-6"/>
        </w:rPr>
        <w:t xml:space="preserve"> </w:t>
      </w:r>
      <w:proofErr w:type="spellStart"/>
      <w:r>
        <w:t>eg</w:t>
      </w:r>
      <w:proofErr w:type="spellEnd"/>
      <w:r>
        <w:t>:</w:t>
      </w:r>
      <w:r>
        <w:rPr>
          <w:spacing w:val="-6"/>
        </w:rPr>
        <w:t xml:space="preserve"> </w:t>
      </w:r>
      <w:r>
        <w:rPr>
          <w:spacing w:val="-1"/>
        </w:rPr>
        <w:t>multi-task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meet</w:t>
      </w:r>
      <w:r>
        <w:rPr>
          <w:spacing w:val="-6"/>
        </w:rPr>
        <w:t xml:space="preserve"> </w:t>
      </w:r>
      <w:r>
        <w:t>deadlines.</w:t>
      </w:r>
    </w:p>
    <w:p w14:paraId="1C10AF00" w14:textId="77777777" w:rsidR="002C27FA" w:rsidRDefault="00F02643">
      <w:pPr>
        <w:pStyle w:val="BodyText"/>
        <w:numPr>
          <w:ilvl w:val="0"/>
          <w:numId w:val="2"/>
        </w:numPr>
        <w:tabs>
          <w:tab w:val="left" w:pos="841"/>
        </w:tabs>
      </w:pPr>
      <w:r>
        <w:rPr>
          <w:spacing w:val="-1"/>
        </w:rPr>
        <w:t>Complete</w:t>
      </w:r>
      <w:r>
        <w:rPr>
          <w:spacing w:val="-10"/>
        </w:rPr>
        <w:t xml:space="preserve"> </w:t>
      </w:r>
      <w:r>
        <w:rPr>
          <w:spacing w:val="-1"/>
        </w:rPr>
        <w:t>specialized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technical</w:t>
      </w:r>
      <w:r>
        <w:rPr>
          <w:spacing w:val="-9"/>
        </w:rPr>
        <w:t xml:space="preserve"> </w:t>
      </w:r>
      <w:r>
        <w:t>reports.</w:t>
      </w:r>
    </w:p>
    <w:p w14:paraId="471648F3" w14:textId="77777777" w:rsidR="002C27FA" w:rsidRDefault="00F02643">
      <w:pPr>
        <w:pStyle w:val="BodyText"/>
        <w:numPr>
          <w:ilvl w:val="0"/>
          <w:numId w:val="2"/>
        </w:numPr>
        <w:tabs>
          <w:tab w:val="left" w:pos="840"/>
        </w:tabs>
        <w:ind w:right="118"/>
      </w:pPr>
      <w:r>
        <w:t>Understand,</w:t>
      </w:r>
      <w:r>
        <w:rPr>
          <w:spacing w:val="38"/>
        </w:rPr>
        <w:t xml:space="preserve"> </w:t>
      </w:r>
      <w:r>
        <w:t>interpret</w:t>
      </w:r>
      <w:r>
        <w:rPr>
          <w:spacing w:val="38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rPr>
          <w:spacing w:val="-1"/>
        </w:rPr>
        <w:t>apply</w:t>
      </w:r>
      <w:r>
        <w:rPr>
          <w:spacing w:val="39"/>
        </w:rPr>
        <w:t xml:space="preserve"> </w:t>
      </w:r>
      <w:r>
        <w:rPr>
          <w:spacing w:val="-1"/>
        </w:rPr>
        <w:t>Collective</w:t>
      </w:r>
      <w:r>
        <w:rPr>
          <w:spacing w:val="39"/>
        </w:rPr>
        <w:t xml:space="preserve"> </w:t>
      </w:r>
      <w:r>
        <w:rPr>
          <w:spacing w:val="-1"/>
        </w:rPr>
        <w:t>Agreements,</w:t>
      </w:r>
      <w:r>
        <w:rPr>
          <w:spacing w:val="38"/>
        </w:rPr>
        <w:t xml:space="preserve"> </w:t>
      </w:r>
      <w:r>
        <w:rPr>
          <w:spacing w:val="-1"/>
        </w:rPr>
        <w:t>employment</w:t>
      </w:r>
      <w:r>
        <w:rPr>
          <w:spacing w:val="38"/>
        </w:rPr>
        <w:t xml:space="preserve"> </w:t>
      </w:r>
      <w:r>
        <w:t>contracts,</w:t>
      </w:r>
      <w:r>
        <w:rPr>
          <w:spacing w:val="39"/>
        </w:rPr>
        <w:t xml:space="preserve"> </w:t>
      </w:r>
      <w:r>
        <w:t>benefit</w:t>
      </w:r>
      <w:r>
        <w:rPr>
          <w:spacing w:val="39"/>
        </w:rPr>
        <w:t xml:space="preserve"> </w:t>
      </w:r>
      <w:r>
        <w:t>plans,</w:t>
      </w:r>
      <w:r>
        <w:rPr>
          <w:spacing w:val="53"/>
          <w:w w:val="99"/>
        </w:rPr>
        <w:t xml:space="preserve"> </w:t>
      </w:r>
      <w:r>
        <w:t>statutory</w:t>
      </w:r>
      <w:r>
        <w:rPr>
          <w:spacing w:val="-10"/>
        </w:rPr>
        <w:t xml:space="preserve"> </w:t>
      </w:r>
      <w:r>
        <w:rPr>
          <w:spacing w:val="-1"/>
        </w:rPr>
        <w:t>regulations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1"/>
        </w:rPr>
        <w:t>Ministry</w:t>
      </w:r>
      <w:r>
        <w:rPr>
          <w:spacing w:val="-9"/>
        </w:rPr>
        <w:t xml:space="preserve"> </w:t>
      </w:r>
      <w:r>
        <w:rPr>
          <w:spacing w:val="-1"/>
        </w:rPr>
        <w:t>guidelines.</w:t>
      </w:r>
    </w:p>
    <w:p w14:paraId="3CF963BA" w14:textId="77777777" w:rsidR="002C27FA" w:rsidRDefault="002C27FA">
      <w:pPr>
        <w:spacing w:line="220" w:lineRule="exact"/>
      </w:pPr>
    </w:p>
    <w:p w14:paraId="46739B0E" w14:textId="77777777" w:rsidR="002C27FA" w:rsidRDefault="00F02643">
      <w:pPr>
        <w:pStyle w:val="Heading2"/>
        <w:ind w:right="1362"/>
        <w:rPr>
          <w:b w:val="0"/>
          <w:bCs w:val="0"/>
        </w:rPr>
      </w:pPr>
      <w:r>
        <w:rPr>
          <w:spacing w:val="-1"/>
        </w:rPr>
        <w:t>RESPONSIBILITIES</w:t>
      </w:r>
      <w:r>
        <w:rPr>
          <w:spacing w:val="-18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rPr>
          <w:spacing w:val="-1"/>
        </w:rPr>
        <w:t>DUTIES:</w:t>
      </w:r>
    </w:p>
    <w:p w14:paraId="5C1042AC" w14:textId="77777777" w:rsidR="002C27FA" w:rsidRDefault="002C27FA">
      <w:pPr>
        <w:spacing w:before="11" w:line="240" w:lineRule="exact"/>
        <w:rPr>
          <w:sz w:val="24"/>
          <w:szCs w:val="24"/>
        </w:rPr>
      </w:pPr>
    </w:p>
    <w:p w14:paraId="76DAB179" w14:textId="24F85255" w:rsidR="002C27FA" w:rsidRPr="0039328B" w:rsidRDefault="00F02643">
      <w:pPr>
        <w:pStyle w:val="BodyText"/>
        <w:numPr>
          <w:ilvl w:val="0"/>
          <w:numId w:val="1"/>
        </w:numPr>
        <w:tabs>
          <w:tab w:val="left" w:pos="840"/>
        </w:tabs>
        <w:ind w:right="119"/>
        <w:rPr>
          <w:strike/>
        </w:rPr>
      </w:pPr>
      <w:r>
        <w:rPr>
          <w:spacing w:val="-1"/>
        </w:rPr>
        <w:t>Administ</w:t>
      </w:r>
      <w:r w:rsidR="00591062">
        <w:rPr>
          <w:spacing w:val="-1"/>
        </w:rPr>
        <w:t>er all aspects of the M</w:t>
      </w:r>
      <w:r>
        <w:t>unicipal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Teacher</w:t>
      </w:r>
      <w:r>
        <w:rPr>
          <w:spacing w:val="24"/>
        </w:rPr>
        <w:t xml:space="preserve"> </w:t>
      </w:r>
      <w:r>
        <w:t>pension</w:t>
      </w:r>
      <w:r>
        <w:rPr>
          <w:spacing w:val="23"/>
        </w:rPr>
        <w:t xml:space="preserve"> </w:t>
      </w:r>
      <w:r>
        <w:t>plans</w:t>
      </w:r>
      <w:r>
        <w:rPr>
          <w:spacing w:val="23"/>
        </w:rPr>
        <w:t xml:space="preserve"> </w:t>
      </w:r>
      <w:r w:rsidR="0039328B" w:rsidRPr="00591062">
        <w:rPr>
          <w:spacing w:val="23"/>
        </w:rPr>
        <w:t xml:space="preserve">relating to employment </w:t>
      </w:r>
      <w:r w:rsidRPr="00591062">
        <w:t>includin</w:t>
      </w:r>
      <w:r w:rsidR="00591062">
        <w:t>g annual reports, enrolment, purchases of service, and termination of employment.</w:t>
      </w:r>
      <w:r w:rsidR="0039328B" w:rsidRPr="00591062">
        <w:rPr>
          <w:spacing w:val="23"/>
        </w:rPr>
        <w:t xml:space="preserve"> </w:t>
      </w:r>
    </w:p>
    <w:p w14:paraId="3ED76BDD" w14:textId="77777777" w:rsidR="002C27FA" w:rsidRDefault="00F02643">
      <w:pPr>
        <w:pStyle w:val="BodyText"/>
        <w:numPr>
          <w:ilvl w:val="0"/>
          <w:numId w:val="1"/>
        </w:numPr>
        <w:tabs>
          <w:tab w:val="left" w:pos="840"/>
        </w:tabs>
      </w:pPr>
      <w:r>
        <w:t>Provide</w:t>
      </w:r>
      <w:r>
        <w:rPr>
          <w:spacing w:val="-7"/>
        </w:rPr>
        <w:t xml:space="preserve"> </w:t>
      </w:r>
      <w:r>
        <w:rPr>
          <w:spacing w:val="-1"/>
        </w:rPr>
        <w:t>timely,</w:t>
      </w:r>
      <w:r>
        <w:rPr>
          <w:spacing w:val="-7"/>
        </w:rPr>
        <w:t xml:space="preserve"> </w:t>
      </w:r>
      <w:r>
        <w:t>accurate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fully</w:t>
      </w:r>
      <w:r>
        <w:rPr>
          <w:spacing w:val="-5"/>
        </w:rPr>
        <w:t xml:space="preserve"> </w:t>
      </w:r>
      <w:r>
        <w:t>accountable</w:t>
      </w:r>
      <w:r>
        <w:rPr>
          <w:spacing w:val="-6"/>
        </w:rPr>
        <w:t xml:space="preserve"> </w:t>
      </w:r>
      <w:r>
        <w:rPr>
          <w:spacing w:val="-1"/>
        </w:rPr>
        <w:t>payment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rPr>
          <w:spacing w:val="-1"/>
        </w:rPr>
        <w:t>employees.</w:t>
      </w:r>
    </w:p>
    <w:p w14:paraId="6951CF54" w14:textId="31C1B7F6" w:rsidR="002C27FA" w:rsidRDefault="00F02643">
      <w:pPr>
        <w:pStyle w:val="BodyText"/>
        <w:numPr>
          <w:ilvl w:val="0"/>
          <w:numId w:val="1"/>
        </w:numPr>
        <w:tabs>
          <w:tab w:val="left" w:pos="840"/>
        </w:tabs>
        <w:ind w:right="119"/>
      </w:pPr>
      <w:r>
        <w:rPr>
          <w:spacing w:val="-1"/>
        </w:rPr>
        <w:t>Complete</w:t>
      </w:r>
      <w:r>
        <w:rPr>
          <w:spacing w:val="36"/>
        </w:rPr>
        <w:t xml:space="preserve"> </w:t>
      </w:r>
      <w:r>
        <w:t>administration</w:t>
      </w:r>
      <w:r>
        <w:rPr>
          <w:spacing w:val="36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reconciliation</w:t>
      </w:r>
      <w:r>
        <w:rPr>
          <w:spacing w:val="36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all</w:t>
      </w:r>
      <w:r>
        <w:rPr>
          <w:spacing w:val="37"/>
        </w:rPr>
        <w:t xml:space="preserve"> </w:t>
      </w:r>
      <w:r>
        <w:rPr>
          <w:spacing w:val="-1"/>
        </w:rPr>
        <w:t>employee</w:t>
      </w:r>
      <w:r>
        <w:rPr>
          <w:spacing w:val="36"/>
        </w:rPr>
        <w:t xml:space="preserve"> </w:t>
      </w:r>
      <w:r w:rsidRPr="00591062">
        <w:t>benefits</w:t>
      </w:r>
      <w:r w:rsidR="00DD0393" w:rsidRPr="00591062">
        <w:t xml:space="preserve"> including</w:t>
      </w:r>
      <w:r w:rsidRPr="00591062">
        <w:rPr>
          <w:spacing w:val="36"/>
        </w:rPr>
        <w:t xml:space="preserve"> </w:t>
      </w:r>
      <w:r w:rsidRPr="00591062">
        <w:t>dental,</w:t>
      </w:r>
      <w:r w:rsidRPr="00591062">
        <w:rPr>
          <w:spacing w:val="37"/>
        </w:rPr>
        <w:t xml:space="preserve"> </w:t>
      </w:r>
      <w:r w:rsidRPr="00591062">
        <w:t>extended</w:t>
      </w:r>
      <w:r w:rsidRPr="00591062">
        <w:rPr>
          <w:spacing w:val="36"/>
        </w:rPr>
        <w:t xml:space="preserve"> </w:t>
      </w:r>
      <w:r w:rsidRPr="00591062">
        <w:t>healt</w:t>
      </w:r>
      <w:r w:rsidR="00591062">
        <w:t>h, Life and AD &amp; D</w:t>
      </w:r>
      <w:r w:rsidRPr="00591062">
        <w:t>,</w:t>
      </w:r>
      <w:r w:rsidRPr="00591062">
        <w:rPr>
          <w:spacing w:val="-7"/>
        </w:rPr>
        <w:t xml:space="preserve"> </w:t>
      </w:r>
      <w:r w:rsidRPr="00591062">
        <w:t>STD,</w:t>
      </w:r>
      <w:r w:rsidR="00DD0393" w:rsidRPr="00591062">
        <w:t xml:space="preserve"> </w:t>
      </w:r>
      <w:r w:rsidRPr="00591062">
        <w:t>LTD</w:t>
      </w:r>
      <w:r w:rsidR="002651B7" w:rsidRPr="00591062">
        <w:t>, and WSBC</w:t>
      </w:r>
      <w:r w:rsidRPr="00591062">
        <w:t>.</w:t>
      </w:r>
    </w:p>
    <w:p w14:paraId="028BC5C0" w14:textId="77777777" w:rsidR="002C27FA" w:rsidRDefault="00F02643">
      <w:pPr>
        <w:pStyle w:val="BodyText"/>
        <w:numPr>
          <w:ilvl w:val="0"/>
          <w:numId w:val="1"/>
        </w:numPr>
        <w:tabs>
          <w:tab w:val="left" w:pos="840"/>
        </w:tabs>
        <w:spacing w:line="252" w:lineRule="exact"/>
      </w:pPr>
      <w:r>
        <w:t>Manage</w:t>
      </w:r>
      <w:r>
        <w:rPr>
          <w:spacing w:val="-7"/>
        </w:rPr>
        <w:t xml:space="preserve"> </w:t>
      </w:r>
      <w:r>
        <w:t>benefits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payments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employees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leave.</w:t>
      </w:r>
    </w:p>
    <w:p w14:paraId="472E105F" w14:textId="77777777" w:rsidR="002C27FA" w:rsidRDefault="00F02643">
      <w:pPr>
        <w:pStyle w:val="BodyText"/>
        <w:numPr>
          <w:ilvl w:val="0"/>
          <w:numId w:val="1"/>
        </w:numPr>
        <w:tabs>
          <w:tab w:val="left" w:pos="840"/>
        </w:tabs>
        <w:spacing w:line="252" w:lineRule="exact"/>
      </w:pPr>
      <w:r>
        <w:t>Assist</w:t>
      </w:r>
      <w:r>
        <w:rPr>
          <w:spacing w:val="-7"/>
        </w:rPr>
        <w:t xml:space="preserve"> </w:t>
      </w:r>
      <w:r>
        <w:rPr>
          <w:spacing w:val="-1"/>
        </w:rPr>
        <w:t>family</w:t>
      </w:r>
      <w:r>
        <w:rPr>
          <w:spacing w:val="-7"/>
        </w:rPr>
        <w:t xml:space="preserve"> </w:t>
      </w:r>
      <w:r>
        <w:rPr>
          <w:spacing w:val="-1"/>
        </w:rPr>
        <w:t>members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deceased</w:t>
      </w:r>
      <w:r>
        <w:rPr>
          <w:spacing w:val="-6"/>
        </w:rPr>
        <w:t xml:space="preserve"> </w:t>
      </w:r>
      <w:r>
        <w:t>employees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life</w:t>
      </w:r>
      <w:r>
        <w:rPr>
          <w:spacing w:val="-6"/>
        </w:rPr>
        <w:t xml:space="preserve"> </w:t>
      </w:r>
      <w:r>
        <w:t>insurance,</w:t>
      </w:r>
      <w:r>
        <w:rPr>
          <w:spacing w:val="-7"/>
        </w:rPr>
        <w:t xml:space="preserve"> </w:t>
      </w:r>
      <w:r>
        <w:t>pension,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benefits.</w:t>
      </w:r>
    </w:p>
    <w:p w14:paraId="4C5B6873" w14:textId="088064B1" w:rsidR="002C27FA" w:rsidRPr="00591062" w:rsidRDefault="00F02643">
      <w:pPr>
        <w:pStyle w:val="BodyText"/>
        <w:numPr>
          <w:ilvl w:val="0"/>
          <w:numId w:val="1"/>
        </w:numPr>
        <w:tabs>
          <w:tab w:val="left" w:pos="840"/>
        </w:tabs>
      </w:pPr>
      <w:r>
        <w:t>Maintain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verify</w:t>
      </w:r>
      <w:r>
        <w:rPr>
          <w:spacing w:val="-4"/>
        </w:rPr>
        <w:t xml:space="preserve"> </w:t>
      </w:r>
      <w:r>
        <w:rPr>
          <w:spacing w:val="-1"/>
        </w:rPr>
        <w:t>employee</w:t>
      </w:r>
      <w:r>
        <w:rPr>
          <w:spacing w:val="-5"/>
        </w:rPr>
        <w:t xml:space="preserve"> </w:t>
      </w:r>
      <w:r>
        <w:t>accruals</w:t>
      </w:r>
      <w:r>
        <w:rPr>
          <w:spacing w:val="-5"/>
        </w:rPr>
        <w:t xml:space="preserve"> </w:t>
      </w:r>
      <w:r w:rsidR="002651B7">
        <w:rPr>
          <w:spacing w:val="-5"/>
        </w:rPr>
        <w:t xml:space="preserve">for </w:t>
      </w:r>
      <w:r w:rsidR="002651B7" w:rsidRPr="00591062">
        <w:rPr>
          <w:spacing w:val="-5"/>
        </w:rPr>
        <w:t>vacation</w:t>
      </w:r>
      <w:r w:rsidR="008A550D" w:rsidRPr="00591062">
        <w:rPr>
          <w:spacing w:val="-5"/>
        </w:rPr>
        <w:t xml:space="preserve">, </w:t>
      </w:r>
      <w:r w:rsidR="002651B7" w:rsidRPr="00591062">
        <w:rPr>
          <w:spacing w:val="-5"/>
        </w:rPr>
        <w:t xml:space="preserve">sick and other types of payroll banks as required. </w:t>
      </w:r>
    </w:p>
    <w:p w14:paraId="753DF6BD" w14:textId="77777777" w:rsidR="002C27FA" w:rsidRDefault="002C27FA">
      <w:pPr>
        <w:sectPr w:rsidR="002C27FA">
          <w:type w:val="continuous"/>
          <w:pgSz w:w="12240" w:h="15840"/>
          <w:pgMar w:top="940" w:right="1320" w:bottom="280" w:left="1320" w:header="720" w:footer="720" w:gutter="0"/>
          <w:cols w:space="720"/>
        </w:sectPr>
      </w:pPr>
    </w:p>
    <w:p w14:paraId="652FA147" w14:textId="77777777" w:rsidR="002C27FA" w:rsidRDefault="00F02643">
      <w:pPr>
        <w:pStyle w:val="BodyText"/>
        <w:numPr>
          <w:ilvl w:val="0"/>
          <w:numId w:val="1"/>
        </w:numPr>
        <w:tabs>
          <w:tab w:val="left" w:pos="840"/>
        </w:tabs>
        <w:spacing w:before="57"/>
        <w:ind w:right="261"/>
      </w:pPr>
      <w:r>
        <w:lastRenderedPageBreak/>
        <w:t>Current</w:t>
      </w:r>
      <w:r>
        <w:rPr>
          <w:spacing w:val="-8"/>
        </w:rPr>
        <w:t xml:space="preserve"> </w:t>
      </w:r>
      <w:r>
        <w:rPr>
          <w:spacing w:val="-1"/>
        </w:rPr>
        <w:t>knowledge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Federal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Provincial</w:t>
      </w:r>
      <w:r>
        <w:rPr>
          <w:spacing w:val="-8"/>
        </w:rPr>
        <w:t xml:space="preserve"> </w:t>
      </w:r>
      <w:r>
        <w:t>payroll</w:t>
      </w:r>
      <w:r>
        <w:rPr>
          <w:spacing w:val="-8"/>
        </w:rPr>
        <w:t xml:space="preserve"> </w:t>
      </w:r>
      <w:r>
        <w:t>regulations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Employment</w:t>
      </w:r>
      <w:r>
        <w:rPr>
          <w:spacing w:val="-7"/>
        </w:rPr>
        <w:t xml:space="preserve"> </w:t>
      </w:r>
      <w:r>
        <w:t>Standards</w:t>
      </w:r>
      <w:r>
        <w:rPr>
          <w:spacing w:val="49"/>
          <w:w w:val="99"/>
        </w:rPr>
        <w:t xml:space="preserve"> </w:t>
      </w:r>
      <w:r>
        <w:t>Act.</w:t>
      </w:r>
    </w:p>
    <w:p w14:paraId="6F4AFAEE" w14:textId="554665EA" w:rsidR="002C27FA" w:rsidRDefault="00F02643">
      <w:pPr>
        <w:pStyle w:val="BodyText"/>
        <w:numPr>
          <w:ilvl w:val="0"/>
          <w:numId w:val="1"/>
        </w:numPr>
        <w:tabs>
          <w:tab w:val="left" w:pos="840"/>
        </w:tabs>
        <w:ind w:right="118"/>
      </w:pPr>
      <w:r>
        <w:rPr>
          <w:spacing w:val="-1"/>
        </w:rPr>
        <w:t>Thorough</w:t>
      </w:r>
      <w:r>
        <w:rPr>
          <w:spacing w:val="-4"/>
        </w:rPr>
        <w:t xml:space="preserve"> </w:t>
      </w:r>
      <w:r>
        <w:rPr>
          <w:spacing w:val="-1"/>
        </w:rPr>
        <w:t>knowledge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payroll</w:t>
      </w:r>
      <w:r>
        <w:rPr>
          <w:spacing w:val="-4"/>
        </w:rPr>
        <w:t xml:space="preserve"> </w:t>
      </w:r>
      <w:r>
        <w:t>calculations,</w:t>
      </w:r>
      <w:r>
        <w:rPr>
          <w:spacing w:val="-3"/>
        </w:rPr>
        <w:t xml:space="preserve"> </w:t>
      </w:r>
      <w:r>
        <w:rPr>
          <w:spacing w:val="-1"/>
        </w:rPr>
        <w:t>accounting</w:t>
      </w:r>
      <w:r>
        <w:rPr>
          <w:spacing w:val="-3"/>
        </w:rPr>
        <w:t xml:space="preserve"> </w:t>
      </w:r>
      <w:r>
        <w:t>and</w:t>
      </w:r>
      <w:r w:rsidR="002651B7">
        <w:t xml:space="preserve"> </w:t>
      </w:r>
      <w:r w:rsidR="002651B7" w:rsidRPr="00591062">
        <w:t>Excel</w:t>
      </w:r>
      <w:r>
        <w:rPr>
          <w:spacing w:val="-4"/>
        </w:rPr>
        <w:t xml:space="preserve"> </w:t>
      </w:r>
      <w:r>
        <w:t>spreadsheet</w:t>
      </w:r>
      <w:r>
        <w:rPr>
          <w:spacing w:val="-3"/>
        </w:rPr>
        <w:t xml:space="preserve"> </w:t>
      </w:r>
      <w:r>
        <w:t>preparation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internal</w:t>
      </w:r>
      <w:r>
        <w:rPr>
          <w:spacing w:val="67"/>
          <w:w w:val="99"/>
        </w:rPr>
        <w:t xml:space="preserve"> </w:t>
      </w:r>
      <w:r>
        <w:t>controls.</w:t>
      </w:r>
    </w:p>
    <w:p w14:paraId="2A896A02" w14:textId="77777777" w:rsidR="002C27FA" w:rsidRDefault="00F02643">
      <w:pPr>
        <w:pStyle w:val="BodyText"/>
        <w:numPr>
          <w:ilvl w:val="0"/>
          <w:numId w:val="1"/>
        </w:numPr>
        <w:tabs>
          <w:tab w:val="left" w:pos="840"/>
        </w:tabs>
        <w:ind w:right="579"/>
      </w:pPr>
      <w:r>
        <w:rPr>
          <w:spacing w:val="-1"/>
        </w:rPr>
        <w:t>Ability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establish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maintain</w:t>
      </w:r>
      <w:r>
        <w:rPr>
          <w:spacing w:val="-7"/>
        </w:rPr>
        <w:t xml:space="preserve"> </w:t>
      </w:r>
      <w:r>
        <w:t>good</w:t>
      </w:r>
      <w:r>
        <w:rPr>
          <w:spacing w:val="-7"/>
        </w:rPr>
        <w:t xml:space="preserve"> </w:t>
      </w:r>
      <w:r>
        <w:rPr>
          <w:spacing w:val="-1"/>
        </w:rPr>
        <w:t>working</w:t>
      </w:r>
      <w:r>
        <w:rPr>
          <w:spacing w:val="-7"/>
        </w:rPr>
        <w:t xml:space="preserve"> </w:t>
      </w:r>
      <w:r>
        <w:rPr>
          <w:spacing w:val="-1"/>
        </w:rPr>
        <w:t>relationships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spacing w:val="-1"/>
        </w:rPr>
        <w:t>staff,</w:t>
      </w:r>
      <w:r>
        <w:rPr>
          <w:spacing w:val="-6"/>
        </w:rPr>
        <w:t xml:space="preserve"> </w:t>
      </w:r>
      <w:r>
        <w:rPr>
          <w:spacing w:val="-1"/>
        </w:rPr>
        <w:t>management,</w:t>
      </w:r>
      <w:r>
        <w:rPr>
          <w:spacing w:val="-7"/>
        </w:rPr>
        <w:t xml:space="preserve"> </w:t>
      </w:r>
      <w:r>
        <w:t>benefit</w:t>
      </w:r>
      <w:r>
        <w:rPr>
          <w:spacing w:val="99"/>
          <w:w w:val="99"/>
        </w:rPr>
        <w:t xml:space="preserve"> </w:t>
      </w:r>
      <w:r>
        <w:t>carriers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government</w:t>
      </w:r>
      <w:r>
        <w:rPr>
          <w:spacing w:val="-9"/>
        </w:rPr>
        <w:t xml:space="preserve"> </w:t>
      </w:r>
      <w:r>
        <w:t>bodies.</w:t>
      </w:r>
    </w:p>
    <w:p w14:paraId="74B497C7" w14:textId="5BFE79CC" w:rsidR="002C27FA" w:rsidRDefault="00F02643">
      <w:pPr>
        <w:pStyle w:val="BodyText"/>
        <w:numPr>
          <w:ilvl w:val="0"/>
          <w:numId w:val="1"/>
        </w:numPr>
        <w:tabs>
          <w:tab w:val="left" w:pos="840"/>
        </w:tabs>
        <w:ind w:right="118"/>
      </w:pPr>
      <w:r>
        <w:rPr>
          <w:spacing w:val="-1"/>
        </w:rPr>
        <w:t>Ability</w:t>
      </w:r>
      <w:r>
        <w:rPr>
          <w:spacing w:val="34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work</w:t>
      </w:r>
      <w:r>
        <w:rPr>
          <w:spacing w:val="33"/>
        </w:rPr>
        <w:t xml:space="preserve"> </w:t>
      </w:r>
      <w:r>
        <w:t>with</w:t>
      </w:r>
      <w:r>
        <w:rPr>
          <w:spacing w:val="33"/>
        </w:rPr>
        <w:t xml:space="preserve"> </w:t>
      </w:r>
      <w:r w:rsidRPr="00591062">
        <w:rPr>
          <w:spacing w:val="-1"/>
        </w:rPr>
        <w:t>minim</w:t>
      </w:r>
      <w:r w:rsidR="00DD0393" w:rsidRPr="00591062">
        <w:rPr>
          <w:spacing w:val="-1"/>
        </w:rPr>
        <w:t>al</w:t>
      </w:r>
      <w:r w:rsidRPr="00591062">
        <w:rPr>
          <w:spacing w:val="31"/>
        </w:rPr>
        <w:t xml:space="preserve"> </w:t>
      </w:r>
      <w:r w:rsidRPr="00591062">
        <w:t>su</w:t>
      </w:r>
      <w:r>
        <w:t>pervision,</w:t>
      </w:r>
      <w:r>
        <w:rPr>
          <w:spacing w:val="33"/>
        </w:rPr>
        <w:t xml:space="preserve"> </w:t>
      </w:r>
      <w:r>
        <w:t>with</w:t>
      </w:r>
      <w:r>
        <w:rPr>
          <w:spacing w:val="33"/>
        </w:rPr>
        <w:t xml:space="preserve"> </w:t>
      </w:r>
      <w:r>
        <w:t>strong</w:t>
      </w:r>
      <w:r>
        <w:rPr>
          <w:spacing w:val="33"/>
        </w:rPr>
        <w:t xml:space="preserve"> </w:t>
      </w:r>
      <w:r>
        <w:rPr>
          <w:spacing w:val="-1"/>
        </w:rPr>
        <w:t>organizational</w:t>
      </w:r>
      <w:r>
        <w:rPr>
          <w:spacing w:val="33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rPr>
          <w:spacing w:val="-1"/>
        </w:rPr>
        <w:t>time</w:t>
      </w:r>
      <w:r>
        <w:rPr>
          <w:spacing w:val="34"/>
        </w:rPr>
        <w:t xml:space="preserve"> </w:t>
      </w:r>
      <w:r>
        <w:t>management</w:t>
      </w:r>
      <w:r>
        <w:rPr>
          <w:spacing w:val="53"/>
          <w:w w:val="99"/>
        </w:rPr>
        <w:t xml:space="preserve"> </w:t>
      </w:r>
      <w:r>
        <w:t>skills.</w:t>
      </w:r>
    </w:p>
    <w:p w14:paraId="4F2FB151" w14:textId="77777777" w:rsidR="002C27FA" w:rsidRDefault="00F02643">
      <w:pPr>
        <w:pStyle w:val="BodyText"/>
        <w:numPr>
          <w:ilvl w:val="0"/>
          <w:numId w:val="1"/>
        </w:numPr>
        <w:tabs>
          <w:tab w:val="left" w:pos="840"/>
        </w:tabs>
        <w:spacing w:line="252" w:lineRule="exact"/>
      </w:pPr>
      <w:r>
        <w:rPr>
          <w:spacing w:val="-1"/>
        </w:rPr>
        <w:t>Ability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maintain</w:t>
      </w:r>
      <w:r>
        <w:rPr>
          <w:spacing w:val="-8"/>
        </w:rPr>
        <w:t xml:space="preserve"> </w:t>
      </w:r>
      <w:r>
        <w:t>strict</w:t>
      </w:r>
      <w:r>
        <w:rPr>
          <w:spacing w:val="-8"/>
        </w:rPr>
        <w:t xml:space="preserve"> </w:t>
      </w:r>
      <w:r>
        <w:rPr>
          <w:spacing w:val="-1"/>
        </w:rPr>
        <w:t>confidentiality</w:t>
      </w:r>
      <w:r>
        <w:rPr>
          <w:spacing w:val="-10"/>
        </w:rPr>
        <w:t xml:space="preserve"> </w:t>
      </w:r>
      <w:r>
        <w:t>regarding</w:t>
      </w:r>
      <w:r>
        <w:rPr>
          <w:spacing w:val="-8"/>
        </w:rPr>
        <w:t xml:space="preserve"> </w:t>
      </w:r>
      <w:r>
        <w:rPr>
          <w:spacing w:val="-1"/>
        </w:rPr>
        <w:t>payroll</w:t>
      </w:r>
      <w:r>
        <w:rPr>
          <w:spacing w:val="-8"/>
        </w:rPr>
        <w:t xml:space="preserve"> </w:t>
      </w:r>
      <w:r>
        <w:t>related</w:t>
      </w:r>
      <w:r>
        <w:rPr>
          <w:spacing w:val="-8"/>
        </w:rPr>
        <w:t xml:space="preserve"> </w:t>
      </w:r>
      <w:r>
        <w:rPr>
          <w:spacing w:val="-1"/>
        </w:rPr>
        <w:t>information.</w:t>
      </w:r>
    </w:p>
    <w:p w14:paraId="73B24C5C" w14:textId="64A345B5" w:rsidR="002C27FA" w:rsidRDefault="00F02643">
      <w:pPr>
        <w:pStyle w:val="BodyText"/>
        <w:numPr>
          <w:ilvl w:val="0"/>
          <w:numId w:val="1"/>
        </w:numPr>
        <w:tabs>
          <w:tab w:val="left" w:pos="840"/>
        </w:tabs>
        <w:spacing w:line="252" w:lineRule="exact"/>
      </w:pPr>
      <w:r>
        <w:t>Prepare</w:t>
      </w:r>
      <w:r>
        <w:rPr>
          <w:spacing w:val="-8"/>
        </w:rPr>
        <w:t xml:space="preserve"> </w:t>
      </w:r>
      <w:r>
        <w:t>annual</w:t>
      </w:r>
      <w:r>
        <w:rPr>
          <w:spacing w:val="-7"/>
        </w:rPr>
        <w:t xml:space="preserve"> </w:t>
      </w:r>
      <w:r>
        <w:t>Pension</w:t>
      </w:r>
      <w:r>
        <w:rPr>
          <w:spacing w:val="-7"/>
        </w:rPr>
        <w:t xml:space="preserve"> </w:t>
      </w:r>
      <w:r>
        <w:t>reports,</w:t>
      </w:r>
      <w:r>
        <w:rPr>
          <w:spacing w:val="-7"/>
        </w:rPr>
        <w:t xml:space="preserve"> </w:t>
      </w:r>
      <w:r>
        <w:t>records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employment,</w:t>
      </w:r>
      <w:r>
        <w:rPr>
          <w:spacing w:val="-7"/>
        </w:rPr>
        <w:t xml:space="preserve"> </w:t>
      </w:r>
      <w:r>
        <w:rPr>
          <w:spacing w:val="-1"/>
        </w:rPr>
        <w:t>T4’s</w:t>
      </w:r>
      <w:r w:rsidR="00591062">
        <w:rPr>
          <w:strike/>
          <w:spacing w:val="-1"/>
        </w:rPr>
        <w:t>.</w:t>
      </w:r>
    </w:p>
    <w:p w14:paraId="1A2860C2" w14:textId="2BD7B7AD" w:rsidR="002C27FA" w:rsidRDefault="00F02643">
      <w:pPr>
        <w:pStyle w:val="BodyText"/>
        <w:numPr>
          <w:ilvl w:val="0"/>
          <w:numId w:val="1"/>
        </w:numPr>
        <w:tabs>
          <w:tab w:val="left" w:pos="840"/>
        </w:tabs>
        <w:ind w:right="119"/>
      </w:pPr>
      <w:r>
        <w:t>Prepare</w:t>
      </w:r>
      <w:r>
        <w:rPr>
          <w:spacing w:val="19"/>
        </w:rPr>
        <w:t xml:space="preserve"> </w:t>
      </w:r>
      <w:r>
        <w:t>remittances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regulatory</w:t>
      </w:r>
      <w:r>
        <w:rPr>
          <w:spacing w:val="21"/>
        </w:rPr>
        <w:t xml:space="preserve"> </w:t>
      </w:r>
      <w:r>
        <w:t>reports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-1"/>
        </w:rPr>
        <w:t>outside</w:t>
      </w:r>
      <w:r>
        <w:rPr>
          <w:spacing w:val="19"/>
        </w:rPr>
        <w:t xml:space="preserve"> </w:t>
      </w:r>
      <w:r>
        <w:t>agencies</w:t>
      </w:r>
      <w:r>
        <w:rPr>
          <w:spacing w:val="19"/>
        </w:rPr>
        <w:t xml:space="preserve"> </w:t>
      </w:r>
      <w:r>
        <w:t>including</w:t>
      </w:r>
      <w:r>
        <w:rPr>
          <w:spacing w:val="19"/>
        </w:rPr>
        <w:t xml:space="preserve"> </w:t>
      </w:r>
      <w:r w:rsidR="00EF7091" w:rsidRPr="00591062">
        <w:rPr>
          <w:spacing w:val="19"/>
        </w:rPr>
        <w:t>the</w:t>
      </w:r>
      <w:r w:rsidR="00EF7091">
        <w:rPr>
          <w:color w:val="FF0000"/>
          <w:spacing w:val="19"/>
        </w:rPr>
        <w:t xml:space="preserve"> </w:t>
      </w:r>
      <w:r>
        <w:t>Pension</w:t>
      </w:r>
      <w:r>
        <w:rPr>
          <w:spacing w:val="19"/>
        </w:rPr>
        <w:t xml:space="preserve"> </w:t>
      </w:r>
      <w:r>
        <w:rPr>
          <w:spacing w:val="-1"/>
        </w:rPr>
        <w:t>Corporation,</w:t>
      </w:r>
      <w:r>
        <w:rPr>
          <w:spacing w:val="36"/>
          <w:w w:val="99"/>
        </w:rPr>
        <w:t xml:space="preserve"> </w:t>
      </w:r>
      <w:r>
        <w:t>Canada</w:t>
      </w:r>
      <w:r>
        <w:rPr>
          <w:spacing w:val="-8"/>
        </w:rPr>
        <w:t xml:space="preserve"> </w:t>
      </w:r>
      <w:r>
        <w:t>Revenue</w:t>
      </w:r>
      <w:r>
        <w:rPr>
          <w:spacing w:val="-7"/>
        </w:rPr>
        <w:t xml:space="preserve"> </w:t>
      </w:r>
      <w:r>
        <w:t>Agency,</w:t>
      </w:r>
      <w:r>
        <w:rPr>
          <w:spacing w:val="-8"/>
        </w:rPr>
        <w:t xml:space="preserve"> </w:t>
      </w:r>
      <w:r>
        <w:rPr>
          <w:spacing w:val="-7"/>
        </w:rPr>
        <w:t xml:space="preserve"> </w:t>
      </w:r>
      <w:r w:rsidR="00EF7091" w:rsidRPr="00D52C2F">
        <w:rPr>
          <w:spacing w:val="-7"/>
        </w:rPr>
        <w:t xml:space="preserve">Service Canada </w:t>
      </w:r>
      <w:r>
        <w:t>and</w:t>
      </w:r>
      <w:r>
        <w:rPr>
          <w:spacing w:val="-7"/>
        </w:rPr>
        <w:t xml:space="preserve"> </w:t>
      </w:r>
      <w:r w:rsidR="00591062">
        <w:t>various</w:t>
      </w:r>
      <w:r w:rsidR="00591062" w:rsidRPr="00D52C2F">
        <w:t xml:space="preserve"> </w:t>
      </w:r>
      <w:r w:rsidR="00EF7091" w:rsidRPr="00D52C2F">
        <w:rPr>
          <w:spacing w:val="-8"/>
        </w:rPr>
        <w:t xml:space="preserve">benefit </w:t>
      </w:r>
      <w:r>
        <w:t>carriers.</w:t>
      </w:r>
    </w:p>
    <w:p w14:paraId="1A14A55B" w14:textId="77777777" w:rsidR="002C27FA" w:rsidRDefault="00F02643">
      <w:pPr>
        <w:pStyle w:val="BodyText"/>
        <w:numPr>
          <w:ilvl w:val="0"/>
          <w:numId w:val="1"/>
        </w:numPr>
        <w:tabs>
          <w:tab w:val="left" w:pos="840"/>
        </w:tabs>
      </w:pPr>
      <w:r>
        <w:rPr>
          <w:spacing w:val="-1"/>
        </w:rPr>
        <w:t>Administer</w:t>
      </w:r>
      <w:r>
        <w:rPr>
          <w:spacing w:val="-11"/>
        </w:rPr>
        <w:t xml:space="preserve"> </w:t>
      </w:r>
      <w:r>
        <w:t>garnishees,</w:t>
      </w:r>
      <w:r>
        <w:rPr>
          <w:spacing w:val="-11"/>
        </w:rPr>
        <w:t xml:space="preserve"> </w:t>
      </w:r>
      <w:r>
        <w:t>terminations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severances.</w:t>
      </w:r>
    </w:p>
    <w:p w14:paraId="25185459" w14:textId="77777777" w:rsidR="002C27FA" w:rsidRDefault="00F02643">
      <w:pPr>
        <w:pStyle w:val="BodyText"/>
        <w:numPr>
          <w:ilvl w:val="0"/>
          <w:numId w:val="1"/>
        </w:numPr>
        <w:tabs>
          <w:tab w:val="left" w:pos="840"/>
        </w:tabs>
        <w:ind w:right="117"/>
      </w:pPr>
      <w:r>
        <w:t xml:space="preserve">Understand </w:t>
      </w:r>
      <w:r>
        <w:rPr>
          <w:spacing w:val="11"/>
        </w:rPr>
        <w:t>and</w:t>
      </w:r>
      <w:r>
        <w:t xml:space="preserve"> </w:t>
      </w:r>
      <w:r>
        <w:rPr>
          <w:spacing w:val="12"/>
        </w:rPr>
        <w:t>apply</w:t>
      </w:r>
      <w:r>
        <w:t xml:space="preserve"> </w:t>
      </w:r>
      <w:r>
        <w:rPr>
          <w:spacing w:val="-1"/>
        </w:rPr>
        <w:t>Collective</w:t>
      </w:r>
      <w:r>
        <w:t xml:space="preserve"> Agreements, </w:t>
      </w:r>
      <w:r>
        <w:rPr>
          <w:spacing w:val="-1"/>
        </w:rPr>
        <w:t>employment</w:t>
      </w:r>
      <w:r>
        <w:t xml:space="preserve"> contracts, </w:t>
      </w:r>
      <w:r>
        <w:rPr>
          <w:spacing w:val="-1"/>
        </w:rPr>
        <w:t>statutory</w:t>
      </w:r>
      <w:r>
        <w:t xml:space="preserve"> </w:t>
      </w:r>
      <w:r>
        <w:rPr>
          <w:spacing w:val="-1"/>
        </w:rPr>
        <w:t>regulations,</w:t>
      </w:r>
      <w:r>
        <w:rPr>
          <w:spacing w:val="71"/>
          <w:w w:val="99"/>
        </w:rPr>
        <w:t xml:space="preserve"> </w:t>
      </w:r>
      <w:r>
        <w:t>Ministry</w:t>
      </w:r>
      <w:r>
        <w:rPr>
          <w:spacing w:val="-8"/>
        </w:rPr>
        <w:t xml:space="preserve"> </w:t>
      </w:r>
      <w:r>
        <w:rPr>
          <w:spacing w:val="-1"/>
        </w:rPr>
        <w:t>requirements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District</w:t>
      </w:r>
      <w:r>
        <w:rPr>
          <w:spacing w:val="-8"/>
        </w:rPr>
        <w:t xml:space="preserve"> </w:t>
      </w:r>
      <w:r>
        <w:t>policies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practices.</w:t>
      </w:r>
    </w:p>
    <w:p w14:paraId="3168AE54" w14:textId="6C54D182" w:rsidR="002C27FA" w:rsidRDefault="00EF7091">
      <w:pPr>
        <w:pStyle w:val="BodyText"/>
        <w:numPr>
          <w:ilvl w:val="0"/>
          <w:numId w:val="1"/>
        </w:numPr>
        <w:tabs>
          <w:tab w:val="left" w:pos="840"/>
        </w:tabs>
        <w:ind w:right="120"/>
      </w:pPr>
      <w:r w:rsidRPr="00D52C2F">
        <w:rPr>
          <w:spacing w:val="-1"/>
        </w:rPr>
        <w:t>Under the direction of the Accounting Services Manager, a</w:t>
      </w:r>
      <w:r w:rsidR="00F02643" w:rsidRPr="00D52C2F">
        <w:rPr>
          <w:spacing w:val="-1"/>
        </w:rPr>
        <w:t>llocate</w:t>
      </w:r>
      <w:r w:rsidR="00F02643" w:rsidRPr="00D52C2F">
        <w:t xml:space="preserve">  </w:t>
      </w:r>
      <w:r w:rsidR="00F02643">
        <w:rPr>
          <w:spacing w:val="-1"/>
        </w:rPr>
        <w:t>work</w:t>
      </w:r>
      <w:r w:rsidR="00F02643">
        <w:t xml:space="preserve"> </w:t>
      </w:r>
      <w:r w:rsidR="00F02643">
        <w:rPr>
          <w:spacing w:val="2"/>
        </w:rPr>
        <w:t xml:space="preserve"> </w:t>
      </w:r>
      <w:r w:rsidR="00F02643">
        <w:rPr>
          <w:spacing w:val="-1"/>
        </w:rPr>
        <w:t>to</w:t>
      </w:r>
      <w:r w:rsidR="00F02643">
        <w:t xml:space="preserve">  </w:t>
      </w:r>
      <w:r w:rsidR="00F02643">
        <w:rPr>
          <w:spacing w:val="-1"/>
        </w:rPr>
        <w:t>other</w:t>
      </w:r>
      <w:r w:rsidR="00F02643">
        <w:t xml:space="preserve"> </w:t>
      </w:r>
      <w:r w:rsidR="00F02643">
        <w:rPr>
          <w:spacing w:val="1"/>
        </w:rPr>
        <w:t xml:space="preserve"> </w:t>
      </w:r>
      <w:r w:rsidR="00F02643">
        <w:rPr>
          <w:spacing w:val="-1"/>
        </w:rPr>
        <w:t>office</w:t>
      </w:r>
      <w:r w:rsidR="00F02643">
        <w:t xml:space="preserve">  </w:t>
      </w:r>
      <w:r w:rsidR="00F02643">
        <w:rPr>
          <w:spacing w:val="-1"/>
        </w:rPr>
        <w:t>clerical</w:t>
      </w:r>
      <w:r w:rsidR="00F02643">
        <w:t xml:space="preserve"> </w:t>
      </w:r>
      <w:r w:rsidR="00F02643">
        <w:rPr>
          <w:spacing w:val="2"/>
        </w:rPr>
        <w:t xml:space="preserve"> </w:t>
      </w:r>
      <w:r w:rsidR="00F02643">
        <w:rPr>
          <w:spacing w:val="-1"/>
        </w:rPr>
        <w:t>staff,</w:t>
      </w:r>
      <w:r w:rsidR="00F02643">
        <w:t xml:space="preserve">  training </w:t>
      </w:r>
      <w:r w:rsidR="00F02643">
        <w:rPr>
          <w:spacing w:val="1"/>
        </w:rPr>
        <w:t xml:space="preserve"> </w:t>
      </w:r>
      <w:r w:rsidR="00F02643">
        <w:t>them</w:t>
      </w:r>
      <w:r w:rsidR="00F02643">
        <w:rPr>
          <w:spacing w:val="53"/>
        </w:rPr>
        <w:t xml:space="preserve"> </w:t>
      </w:r>
      <w:r w:rsidR="00F02643">
        <w:t xml:space="preserve">in </w:t>
      </w:r>
      <w:r w:rsidR="00F02643">
        <w:rPr>
          <w:spacing w:val="1"/>
        </w:rPr>
        <w:t xml:space="preserve"> </w:t>
      </w:r>
      <w:r w:rsidR="00F02643">
        <w:t xml:space="preserve">the  necessary </w:t>
      </w:r>
      <w:r w:rsidR="00F02643">
        <w:rPr>
          <w:spacing w:val="2"/>
        </w:rPr>
        <w:t xml:space="preserve"> </w:t>
      </w:r>
      <w:r w:rsidR="00F02643">
        <w:t>procedures  and</w:t>
      </w:r>
      <w:r w:rsidR="00F02643">
        <w:rPr>
          <w:spacing w:val="25"/>
          <w:w w:val="99"/>
        </w:rPr>
        <w:t xml:space="preserve"> </w:t>
      </w:r>
      <w:r w:rsidR="00F02643">
        <w:t>verifying</w:t>
      </w:r>
      <w:r w:rsidR="00F02643">
        <w:rPr>
          <w:spacing w:val="-7"/>
        </w:rPr>
        <w:t xml:space="preserve"> </w:t>
      </w:r>
      <w:r w:rsidR="00F02643">
        <w:t>their</w:t>
      </w:r>
      <w:r w:rsidR="00F02643">
        <w:rPr>
          <w:spacing w:val="-7"/>
        </w:rPr>
        <w:t xml:space="preserve"> </w:t>
      </w:r>
      <w:r w:rsidR="00F02643">
        <w:t>work</w:t>
      </w:r>
      <w:r w:rsidR="00F02643">
        <w:rPr>
          <w:spacing w:val="-7"/>
        </w:rPr>
        <w:t xml:space="preserve"> </w:t>
      </w:r>
      <w:r w:rsidR="00F02643">
        <w:t>for</w:t>
      </w:r>
      <w:r w:rsidR="00F02643">
        <w:rPr>
          <w:spacing w:val="-7"/>
        </w:rPr>
        <w:t xml:space="preserve"> </w:t>
      </w:r>
      <w:r w:rsidR="00F02643">
        <w:t>accuracy.</w:t>
      </w:r>
    </w:p>
    <w:p w14:paraId="17F497BF" w14:textId="77777777" w:rsidR="002C27FA" w:rsidRDefault="00F02643">
      <w:pPr>
        <w:pStyle w:val="BodyText"/>
        <w:numPr>
          <w:ilvl w:val="0"/>
          <w:numId w:val="1"/>
        </w:numPr>
        <w:tabs>
          <w:tab w:val="left" w:pos="841"/>
        </w:tabs>
      </w:pPr>
      <w:r>
        <w:t>Perform</w:t>
      </w:r>
      <w:r>
        <w:rPr>
          <w:spacing w:val="-9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t>related</w:t>
      </w:r>
      <w:r>
        <w:rPr>
          <w:spacing w:val="-7"/>
        </w:rPr>
        <w:t xml:space="preserve"> </w:t>
      </w:r>
      <w:r>
        <w:rPr>
          <w:spacing w:val="-1"/>
        </w:rPr>
        <w:t>duties.</w:t>
      </w:r>
    </w:p>
    <w:sectPr w:rsidR="002C27FA" w:rsidSect="000E724B">
      <w:pgSz w:w="12240" w:h="15840"/>
      <w:pgMar w:top="66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B35CA"/>
    <w:multiLevelType w:val="hybridMultilevel"/>
    <w:tmpl w:val="671C088E"/>
    <w:lvl w:ilvl="0" w:tplc="70F60276">
      <w:start w:val="1"/>
      <w:numFmt w:val="decimal"/>
      <w:lvlText w:val="%1."/>
      <w:lvlJc w:val="left"/>
      <w:pPr>
        <w:ind w:left="840" w:hanging="720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E892E5EA">
      <w:start w:val="1"/>
      <w:numFmt w:val="bullet"/>
      <w:lvlText w:val="•"/>
      <w:lvlJc w:val="left"/>
      <w:pPr>
        <w:ind w:left="1716" w:hanging="720"/>
      </w:pPr>
      <w:rPr>
        <w:rFonts w:hint="default"/>
      </w:rPr>
    </w:lvl>
    <w:lvl w:ilvl="2" w:tplc="CCD0BF72">
      <w:start w:val="1"/>
      <w:numFmt w:val="bullet"/>
      <w:lvlText w:val="•"/>
      <w:lvlJc w:val="left"/>
      <w:pPr>
        <w:ind w:left="2592" w:hanging="720"/>
      </w:pPr>
      <w:rPr>
        <w:rFonts w:hint="default"/>
      </w:rPr>
    </w:lvl>
    <w:lvl w:ilvl="3" w:tplc="19506176">
      <w:start w:val="1"/>
      <w:numFmt w:val="bullet"/>
      <w:lvlText w:val="•"/>
      <w:lvlJc w:val="left"/>
      <w:pPr>
        <w:ind w:left="3468" w:hanging="720"/>
      </w:pPr>
      <w:rPr>
        <w:rFonts w:hint="default"/>
      </w:rPr>
    </w:lvl>
    <w:lvl w:ilvl="4" w:tplc="86AC1034">
      <w:start w:val="1"/>
      <w:numFmt w:val="bullet"/>
      <w:lvlText w:val="•"/>
      <w:lvlJc w:val="left"/>
      <w:pPr>
        <w:ind w:left="4344" w:hanging="720"/>
      </w:pPr>
      <w:rPr>
        <w:rFonts w:hint="default"/>
      </w:rPr>
    </w:lvl>
    <w:lvl w:ilvl="5" w:tplc="00BC63C2">
      <w:start w:val="1"/>
      <w:numFmt w:val="bullet"/>
      <w:lvlText w:val="•"/>
      <w:lvlJc w:val="left"/>
      <w:pPr>
        <w:ind w:left="5220" w:hanging="720"/>
      </w:pPr>
      <w:rPr>
        <w:rFonts w:hint="default"/>
      </w:rPr>
    </w:lvl>
    <w:lvl w:ilvl="6" w:tplc="97C88114">
      <w:start w:val="1"/>
      <w:numFmt w:val="bullet"/>
      <w:lvlText w:val="•"/>
      <w:lvlJc w:val="left"/>
      <w:pPr>
        <w:ind w:left="6096" w:hanging="720"/>
      </w:pPr>
      <w:rPr>
        <w:rFonts w:hint="default"/>
      </w:rPr>
    </w:lvl>
    <w:lvl w:ilvl="7" w:tplc="7BAC0150">
      <w:start w:val="1"/>
      <w:numFmt w:val="bullet"/>
      <w:lvlText w:val="•"/>
      <w:lvlJc w:val="left"/>
      <w:pPr>
        <w:ind w:left="6972" w:hanging="720"/>
      </w:pPr>
      <w:rPr>
        <w:rFonts w:hint="default"/>
      </w:rPr>
    </w:lvl>
    <w:lvl w:ilvl="8" w:tplc="BF9C4292">
      <w:start w:val="1"/>
      <w:numFmt w:val="bullet"/>
      <w:lvlText w:val="•"/>
      <w:lvlJc w:val="left"/>
      <w:pPr>
        <w:ind w:left="7848" w:hanging="720"/>
      </w:pPr>
      <w:rPr>
        <w:rFonts w:hint="default"/>
      </w:rPr>
    </w:lvl>
  </w:abstractNum>
  <w:abstractNum w:abstractNumId="1" w15:restartNumberingAfterBreak="0">
    <w:nsid w:val="1FBD429E"/>
    <w:multiLevelType w:val="hybridMultilevel"/>
    <w:tmpl w:val="EAF2F71C"/>
    <w:lvl w:ilvl="0" w:tplc="AAE6AB7C">
      <w:start w:val="1"/>
      <w:numFmt w:val="decimal"/>
      <w:lvlText w:val="%1."/>
      <w:lvlJc w:val="left"/>
      <w:pPr>
        <w:ind w:left="840" w:hanging="720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5C58EE96">
      <w:start w:val="1"/>
      <w:numFmt w:val="bullet"/>
      <w:lvlText w:val="•"/>
      <w:lvlJc w:val="left"/>
      <w:pPr>
        <w:ind w:left="1716" w:hanging="720"/>
      </w:pPr>
      <w:rPr>
        <w:rFonts w:hint="default"/>
      </w:rPr>
    </w:lvl>
    <w:lvl w:ilvl="2" w:tplc="AAC03176">
      <w:start w:val="1"/>
      <w:numFmt w:val="bullet"/>
      <w:lvlText w:val="•"/>
      <w:lvlJc w:val="left"/>
      <w:pPr>
        <w:ind w:left="2592" w:hanging="720"/>
      </w:pPr>
      <w:rPr>
        <w:rFonts w:hint="default"/>
      </w:rPr>
    </w:lvl>
    <w:lvl w:ilvl="3" w:tplc="D4845324">
      <w:start w:val="1"/>
      <w:numFmt w:val="bullet"/>
      <w:lvlText w:val="•"/>
      <w:lvlJc w:val="left"/>
      <w:pPr>
        <w:ind w:left="3468" w:hanging="720"/>
      </w:pPr>
      <w:rPr>
        <w:rFonts w:hint="default"/>
      </w:rPr>
    </w:lvl>
    <w:lvl w:ilvl="4" w:tplc="ED5221FA">
      <w:start w:val="1"/>
      <w:numFmt w:val="bullet"/>
      <w:lvlText w:val="•"/>
      <w:lvlJc w:val="left"/>
      <w:pPr>
        <w:ind w:left="4344" w:hanging="720"/>
      </w:pPr>
      <w:rPr>
        <w:rFonts w:hint="default"/>
      </w:rPr>
    </w:lvl>
    <w:lvl w:ilvl="5" w:tplc="CD0AB788">
      <w:start w:val="1"/>
      <w:numFmt w:val="bullet"/>
      <w:lvlText w:val="•"/>
      <w:lvlJc w:val="left"/>
      <w:pPr>
        <w:ind w:left="5220" w:hanging="720"/>
      </w:pPr>
      <w:rPr>
        <w:rFonts w:hint="default"/>
      </w:rPr>
    </w:lvl>
    <w:lvl w:ilvl="6" w:tplc="93E4F9BC">
      <w:start w:val="1"/>
      <w:numFmt w:val="bullet"/>
      <w:lvlText w:val="•"/>
      <w:lvlJc w:val="left"/>
      <w:pPr>
        <w:ind w:left="6096" w:hanging="720"/>
      </w:pPr>
      <w:rPr>
        <w:rFonts w:hint="default"/>
      </w:rPr>
    </w:lvl>
    <w:lvl w:ilvl="7" w:tplc="4D145DF6">
      <w:start w:val="1"/>
      <w:numFmt w:val="bullet"/>
      <w:lvlText w:val="•"/>
      <w:lvlJc w:val="left"/>
      <w:pPr>
        <w:ind w:left="6972" w:hanging="720"/>
      </w:pPr>
      <w:rPr>
        <w:rFonts w:hint="default"/>
      </w:rPr>
    </w:lvl>
    <w:lvl w:ilvl="8" w:tplc="1F9880B6">
      <w:start w:val="1"/>
      <w:numFmt w:val="bullet"/>
      <w:lvlText w:val="•"/>
      <w:lvlJc w:val="left"/>
      <w:pPr>
        <w:ind w:left="7848" w:hanging="720"/>
      </w:pPr>
      <w:rPr>
        <w:rFonts w:hint="default"/>
      </w:rPr>
    </w:lvl>
  </w:abstractNum>
  <w:abstractNum w:abstractNumId="2" w15:restartNumberingAfterBreak="0">
    <w:nsid w:val="2E121A2C"/>
    <w:multiLevelType w:val="hybridMultilevel"/>
    <w:tmpl w:val="9454E41C"/>
    <w:lvl w:ilvl="0" w:tplc="A79A5D7E">
      <w:start w:val="1"/>
      <w:numFmt w:val="decimal"/>
      <w:lvlText w:val="%1."/>
      <w:lvlJc w:val="left"/>
      <w:pPr>
        <w:ind w:left="840" w:hanging="720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0A4C5688">
      <w:start w:val="1"/>
      <w:numFmt w:val="bullet"/>
      <w:lvlText w:val="•"/>
      <w:lvlJc w:val="left"/>
      <w:pPr>
        <w:ind w:left="1716" w:hanging="720"/>
      </w:pPr>
      <w:rPr>
        <w:rFonts w:hint="default"/>
      </w:rPr>
    </w:lvl>
    <w:lvl w:ilvl="2" w:tplc="1B1C808C">
      <w:start w:val="1"/>
      <w:numFmt w:val="bullet"/>
      <w:lvlText w:val="•"/>
      <w:lvlJc w:val="left"/>
      <w:pPr>
        <w:ind w:left="2592" w:hanging="720"/>
      </w:pPr>
      <w:rPr>
        <w:rFonts w:hint="default"/>
      </w:rPr>
    </w:lvl>
    <w:lvl w:ilvl="3" w:tplc="F99EE7D2">
      <w:start w:val="1"/>
      <w:numFmt w:val="bullet"/>
      <w:lvlText w:val="•"/>
      <w:lvlJc w:val="left"/>
      <w:pPr>
        <w:ind w:left="3468" w:hanging="720"/>
      </w:pPr>
      <w:rPr>
        <w:rFonts w:hint="default"/>
      </w:rPr>
    </w:lvl>
    <w:lvl w:ilvl="4" w:tplc="F9D647A8">
      <w:start w:val="1"/>
      <w:numFmt w:val="bullet"/>
      <w:lvlText w:val="•"/>
      <w:lvlJc w:val="left"/>
      <w:pPr>
        <w:ind w:left="4344" w:hanging="720"/>
      </w:pPr>
      <w:rPr>
        <w:rFonts w:hint="default"/>
      </w:rPr>
    </w:lvl>
    <w:lvl w:ilvl="5" w:tplc="475262CE">
      <w:start w:val="1"/>
      <w:numFmt w:val="bullet"/>
      <w:lvlText w:val="•"/>
      <w:lvlJc w:val="left"/>
      <w:pPr>
        <w:ind w:left="5220" w:hanging="720"/>
      </w:pPr>
      <w:rPr>
        <w:rFonts w:hint="default"/>
      </w:rPr>
    </w:lvl>
    <w:lvl w:ilvl="6" w:tplc="E5DCAA40">
      <w:start w:val="1"/>
      <w:numFmt w:val="bullet"/>
      <w:lvlText w:val="•"/>
      <w:lvlJc w:val="left"/>
      <w:pPr>
        <w:ind w:left="6096" w:hanging="720"/>
      </w:pPr>
      <w:rPr>
        <w:rFonts w:hint="default"/>
      </w:rPr>
    </w:lvl>
    <w:lvl w:ilvl="7" w:tplc="E95E6C58">
      <w:start w:val="1"/>
      <w:numFmt w:val="bullet"/>
      <w:lvlText w:val="•"/>
      <w:lvlJc w:val="left"/>
      <w:pPr>
        <w:ind w:left="6972" w:hanging="720"/>
      </w:pPr>
      <w:rPr>
        <w:rFonts w:hint="default"/>
      </w:rPr>
    </w:lvl>
    <w:lvl w:ilvl="8" w:tplc="C2BAED60">
      <w:start w:val="1"/>
      <w:numFmt w:val="bullet"/>
      <w:lvlText w:val="•"/>
      <w:lvlJc w:val="left"/>
      <w:pPr>
        <w:ind w:left="7848" w:hanging="720"/>
      </w:pPr>
      <w:rPr>
        <w:rFonts w:hint="default"/>
      </w:rPr>
    </w:lvl>
  </w:abstractNum>
  <w:num w:numId="1" w16cid:durableId="1307590101">
    <w:abstractNumId w:val="2"/>
  </w:num>
  <w:num w:numId="2" w16cid:durableId="863978669">
    <w:abstractNumId w:val="1"/>
  </w:num>
  <w:num w:numId="3" w16cid:durableId="561407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7FA"/>
    <w:rsid w:val="000E724B"/>
    <w:rsid w:val="00213B8F"/>
    <w:rsid w:val="002651B7"/>
    <w:rsid w:val="002C27FA"/>
    <w:rsid w:val="002F67C8"/>
    <w:rsid w:val="00363CE7"/>
    <w:rsid w:val="0039328B"/>
    <w:rsid w:val="00591062"/>
    <w:rsid w:val="00620D22"/>
    <w:rsid w:val="00817A87"/>
    <w:rsid w:val="00862788"/>
    <w:rsid w:val="008A550D"/>
    <w:rsid w:val="0099695D"/>
    <w:rsid w:val="00C57AE9"/>
    <w:rsid w:val="00D52C2F"/>
    <w:rsid w:val="00DD0393"/>
    <w:rsid w:val="00EF7091"/>
    <w:rsid w:val="00F02643"/>
    <w:rsid w:val="00FB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EB0A5"/>
  <w15:docId w15:val="{F87E840E-7287-4501-B2CE-A165988B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 w:hanging="1931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 w:hanging="72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026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1E2FD83C826149A564D40DAE1995B9" ma:contentTypeVersion="1" ma:contentTypeDescription="Create a new document." ma:contentTypeScope="" ma:versionID="09bd96508a4ec7eb7edfe494266417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81C293E-1513-4429-8A76-D2BA990592B9}"/>
</file>

<file path=customXml/itemProps2.xml><?xml version="1.0" encoding="utf-8"?>
<ds:datastoreItem xmlns:ds="http://schemas.openxmlformats.org/officeDocument/2006/customXml" ds:itemID="{3A037317-BA1D-40C3-86A2-8DC40AFB94AA}"/>
</file>

<file path=customXml/itemProps3.xml><?xml version="1.0" encoding="utf-8"?>
<ds:datastoreItem xmlns:ds="http://schemas.openxmlformats.org/officeDocument/2006/customXml" ds:itemID="{489E9EB4-8A3C-4836-9C8E-3A1FE37210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Payroll and Benifits Coordinator - July 20, 2012.doc</vt:lpstr>
    </vt:vector>
  </TitlesOfParts>
  <Company>Microsoft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Payroll and Benifits Coordinator - July 20, 2012.doc</dc:title>
  <dc:creator>keltie.munro</dc:creator>
  <cp:lastModifiedBy>Darlene Soper</cp:lastModifiedBy>
  <cp:revision>3</cp:revision>
  <cp:lastPrinted>2013-12-13T16:56:00Z</cp:lastPrinted>
  <dcterms:created xsi:type="dcterms:W3CDTF">2022-08-24T20:03:00Z</dcterms:created>
  <dcterms:modified xsi:type="dcterms:W3CDTF">2022-08-24T20:09:00Z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2012-07-20T00:00:00Z</vt:filetime>
  </property>
  <property fmtid="{D5CDD505-2E9C-101B-9397-08002B2CF9AE}" pid="3" name="LastSaved">
    <vt:filetime>2013-12-13T00:00:00Z</vt:filetime>
  </property>
  <property fmtid="{D5CDD505-2E9C-101B-9397-08002B2CF9AE}" pid="4" name="ContentTypeId">
    <vt:lpwstr>0x010100621E2FD83C826149A564D40DAE1995B9</vt:lpwstr>
  </property>
</Properties>
</file>