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FDF" w:rsidRDefault="00BF2788" w:rsidP="002C1409">
      <w:pPr>
        <w:ind w:left="4050"/>
        <w:rPr>
          <w:rFonts w:ascii="Times New Roman" w:eastAsia="Times New Roman" w:hAnsi="Times New Roman" w:cs="Times New Roman"/>
          <w:sz w:val="20"/>
          <w:szCs w:val="20"/>
        </w:rPr>
      </w:pPr>
      <w:bookmarkStart w:id="0" w:name="Agenda"/>
      <w:bookmarkEnd w:id="0"/>
      <w:r>
        <w:rPr>
          <w:rFonts w:ascii="Times New Roman" w:eastAsia="Times New Roman" w:hAnsi="Times New Roman" w:cs="Times New Roman"/>
          <w:noProof/>
          <w:sz w:val="20"/>
          <w:szCs w:val="20"/>
        </w:rPr>
        <w:drawing>
          <wp:inline distT="0" distB="0" distL="0" distR="0">
            <wp:extent cx="804100" cy="695610"/>
            <wp:effectExtent l="0" t="0" r="0" b="0"/>
            <wp:docPr id="1" name="image1.jpeg" descr="School District # 5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804100" cy="695610"/>
                    </a:xfrm>
                    <a:prstGeom prst="rect">
                      <a:avLst/>
                    </a:prstGeom>
                  </pic:spPr>
                </pic:pic>
              </a:graphicData>
            </a:graphic>
          </wp:inline>
        </w:drawing>
      </w:r>
    </w:p>
    <w:p w:rsidR="006A6FDF" w:rsidRPr="005D0D27" w:rsidRDefault="00BF2788">
      <w:pPr>
        <w:spacing w:before="8"/>
        <w:ind w:left="2106" w:right="2443"/>
        <w:jc w:val="center"/>
        <w:rPr>
          <w:rFonts w:ascii="Times New Roman" w:eastAsia="Arial" w:hAnsi="Times New Roman" w:cs="Times New Roman"/>
          <w:sz w:val="24"/>
          <w:szCs w:val="24"/>
        </w:rPr>
      </w:pPr>
      <w:r w:rsidRPr="005D0D27">
        <w:rPr>
          <w:rFonts w:ascii="Times New Roman" w:hAnsi="Times New Roman" w:cs="Times New Roman"/>
          <w:b/>
          <w:w w:val="95"/>
          <w:sz w:val="24"/>
          <w:szCs w:val="24"/>
        </w:rPr>
        <w:t>The</w:t>
      </w:r>
      <w:r w:rsidRPr="005D0D27">
        <w:rPr>
          <w:rFonts w:ascii="Times New Roman" w:hAnsi="Times New Roman" w:cs="Times New Roman"/>
          <w:b/>
          <w:spacing w:val="-16"/>
          <w:w w:val="95"/>
          <w:sz w:val="24"/>
          <w:szCs w:val="24"/>
        </w:rPr>
        <w:t xml:space="preserve"> </w:t>
      </w:r>
      <w:r w:rsidRPr="005D0D27">
        <w:rPr>
          <w:rFonts w:ascii="Times New Roman" w:hAnsi="Times New Roman" w:cs="Times New Roman"/>
          <w:b/>
          <w:w w:val="95"/>
          <w:sz w:val="24"/>
          <w:szCs w:val="24"/>
        </w:rPr>
        <w:t>Board</w:t>
      </w:r>
      <w:r w:rsidRPr="005D0D27">
        <w:rPr>
          <w:rFonts w:ascii="Times New Roman" w:hAnsi="Times New Roman" w:cs="Times New Roman"/>
          <w:b/>
          <w:spacing w:val="-16"/>
          <w:w w:val="95"/>
          <w:sz w:val="24"/>
          <w:szCs w:val="24"/>
        </w:rPr>
        <w:t xml:space="preserve"> </w:t>
      </w:r>
      <w:r w:rsidRPr="005D0D27">
        <w:rPr>
          <w:rFonts w:ascii="Times New Roman" w:hAnsi="Times New Roman" w:cs="Times New Roman"/>
          <w:b/>
          <w:w w:val="95"/>
          <w:sz w:val="24"/>
          <w:szCs w:val="24"/>
        </w:rPr>
        <w:t>of</w:t>
      </w:r>
      <w:r w:rsidRPr="005D0D27">
        <w:rPr>
          <w:rFonts w:ascii="Times New Roman" w:hAnsi="Times New Roman" w:cs="Times New Roman"/>
          <w:b/>
          <w:spacing w:val="-16"/>
          <w:w w:val="95"/>
          <w:sz w:val="24"/>
          <w:szCs w:val="24"/>
        </w:rPr>
        <w:t xml:space="preserve"> </w:t>
      </w:r>
      <w:r w:rsidRPr="005D0D27">
        <w:rPr>
          <w:rFonts w:ascii="Times New Roman" w:hAnsi="Times New Roman" w:cs="Times New Roman"/>
          <w:b/>
          <w:w w:val="95"/>
          <w:sz w:val="24"/>
          <w:szCs w:val="24"/>
        </w:rPr>
        <w:t>Education</w:t>
      </w:r>
      <w:r w:rsidRPr="005D0D27">
        <w:rPr>
          <w:rFonts w:ascii="Times New Roman" w:hAnsi="Times New Roman" w:cs="Times New Roman"/>
          <w:b/>
          <w:spacing w:val="-16"/>
          <w:w w:val="95"/>
          <w:sz w:val="24"/>
          <w:szCs w:val="24"/>
        </w:rPr>
        <w:t xml:space="preserve"> </w:t>
      </w:r>
      <w:r w:rsidRPr="005D0D27">
        <w:rPr>
          <w:rFonts w:ascii="Times New Roman" w:hAnsi="Times New Roman" w:cs="Times New Roman"/>
          <w:b/>
          <w:w w:val="95"/>
          <w:sz w:val="24"/>
          <w:szCs w:val="24"/>
        </w:rPr>
        <w:t>of</w:t>
      </w:r>
    </w:p>
    <w:p w:rsidR="006A6FDF" w:rsidRPr="005D0D27" w:rsidRDefault="00BF2788">
      <w:pPr>
        <w:spacing w:before="77"/>
        <w:ind w:left="2106" w:right="2443"/>
        <w:jc w:val="center"/>
        <w:rPr>
          <w:rFonts w:ascii="Times New Roman" w:eastAsia="Arial" w:hAnsi="Times New Roman" w:cs="Times New Roman"/>
          <w:sz w:val="24"/>
          <w:szCs w:val="24"/>
        </w:rPr>
      </w:pPr>
      <w:r w:rsidRPr="005D0D27">
        <w:rPr>
          <w:rFonts w:ascii="Times New Roman" w:hAnsi="Times New Roman" w:cs="Times New Roman"/>
          <w:b/>
          <w:w w:val="95"/>
          <w:sz w:val="24"/>
          <w:szCs w:val="24"/>
        </w:rPr>
        <w:t>School</w:t>
      </w:r>
      <w:r w:rsidRPr="005D0D27">
        <w:rPr>
          <w:rFonts w:ascii="Times New Roman" w:hAnsi="Times New Roman" w:cs="Times New Roman"/>
          <w:b/>
          <w:spacing w:val="-23"/>
          <w:w w:val="95"/>
          <w:sz w:val="24"/>
          <w:szCs w:val="24"/>
        </w:rPr>
        <w:t xml:space="preserve"> </w:t>
      </w:r>
      <w:r w:rsidRPr="005D0D27">
        <w:rPr>
          <w:rFonts w:ascii="Times New Roman" w:hAnsi="Times New Roman" w:cs="Times New Roman"/>
          <w:b/>
          <w:w w:val="95"/>
          <w:sz w:val="24"/>
          <w:szCs w:val="24"/>
        </w:rPr>
        <w:t>District</w:t>
      </w:r>
      <w:r w:rsidRPr="005D0D27">
        <w:rPr>
          <w:rFonts w:ascii="Times New Roman" w:hAnsi="Times New Roman" w:cs="Times New Roman"/>
          <w:b/>
          <w:spacing w:val="-23"/>
          <w:w w:val="95"/>
          <w:sz w:val="24"/>
          <w:szCs w:val="24"/>
        </w:rPr>
        <w:t xml:space="preserve"> </w:t>
      </w:r>
      <w:r w:rsidRPr="005D0D27">
        <w:rPr>
          <w:rFonts w:ascii="Times New Roman" w:hAnsi="Times New Roman" w:cs="Times New Roman"/>
          <w:b/>
          <w:w w:val="95"/>
          <w:sz w:val="24"/>
          <w:szCs w:val="24"/>
        </w:rPr>
        <w:t>No.5</w:t>
      </w:r>
      <w:r w:rsidRPr="005D0D27">
        <w:rPr>
          <w:rFonts w:ascii="Times New Roman" w:hAnsi="Times New Roman" w:cs="Times New Roman"/>
          <w:b/>
          <w:spacing w:val="-23"/>
          <w:w w:val="95"/>
          <w:sz w:val="24"/>
          <w:szCs w:val="24"/>
        </w:rPr>
        <w:t xml:space="preserve"> </w:t>
      </w:r>
      <w:r w:rsidRPr="005D0D27">
        <w:rPr>
          <w:rFonts w:ascii="Times New Roman" w:hAnsi="Times New Roman" w:cs="Times New Roman"/>
          <w:b/>
          <w:w w:val="95"/>
          <w:sz w:val="24"/>
          <w:szCs w:val="24"/>
        </w:rPr>
        <w:t>(Southeast</w:t>
      </w:r>
      <w:r w:rsidRPr="005D0D27">
        <w:rPr>
          <w:rFonts w:ascii="Times New Roman" w:hAnsi="Times New Roman" w:cs="Times New Roman"/>
          <w:b/>
          <w:spacing w:val="-23"/>
          <w:w w:val="95"/>
          <w:sz w:val="24"/>
          <w:szCs w:val="24"/>
        </w:rPr>
        <w:t xml:space="preserve"> </w:t>
      </w:r>
      <w:r w:rsidRPr="005D0D27">
        <w:rPr>
          <w:rFonts w:ascii="Times New Roman" w:hAnsi="Times New Roman" w:cs="Times New Roman"/>
          <w:b/>
          <w:w w:val="95"/>
          <w:sz w:val="24"/>
          <w:szCs w:val="24"/>
        </w:rPr>
        <w:t>Kootenay)</w:t>
      </w:r>
    </w:p>
    <w:p w:rsidR="006A6FDF" w:rsidRPr="005D0D27" w:rsidRDefault="00021B40">
      <w:pPr>
        <w:spacing w:before="77"/>
        <w:ind w:left="2106" w:right="2443"/>
        <w:jc w:val="center"/>
        <w:rPr>
          <w:rFonts w:ascii="Times New Roman" w:eastAsia="Arial" w:hAnsi="Times New Roman" w:cs="Times New Roman"/>
          <w:sz w:val="24"/>
          <w:szCs w:val="24"/>
        </w:rPr>
      </w:pPr>
      <w:r w:rsidRPr="005D0D27">
        <w:rPr>
          <w:rFonts w:ascii="Times New Roman" w:hAnsi="Times New Roman" w:cs="Times New Roman"/>
          <w:b/>
          <w:sz w:val="24"/>
          <w:szCs w:val="24"/>
        </w:rPr>
        <w:t>MINUTES</w:t>
      </w:r>
      <w:r w:rsidR="00BF2788" w:rsidRPr="005D0D27">
        <w:rPr>
          <w:rFonts w:ascii="Times New Roman" w:hAnsi="Times New Roman" w:cs="Times New Roman"/>
          <w:b/>
          <w:spacing w:val="-18"/>
          <w:sz w:val="24"/>
          <w:szCs w:val="24"/>
        </w:rPr>
        <w:t xml:space="preserve"> </w:t>
      </w:r>
      <w:r w:rsidR="00BF2788" w:rsidRPr="005D0D27">
        <w:rPr>
          <w:rFonts w:ascii="Times New Roman" w:hAnsi="Times New Roman" w:cs="Times New Roman"/>
          <w:b/>
          <w:sz w:val="24"/>
          <w:szCs w:val="24"/>
        </w:rPr>
        <w:t>-</w:t>
      </w:r>
      <w:r w:rsidR="00BF2788" w:rsidRPr="005D0D27">
        <w:rPr>
          <w:rFonts w:ascii="Times New Roman" w:hAnsi="Times New Roman" w:cs="Times New Roman"/>
          <w:b/>
          <w:spacing w:val="-18"/>
          <w:sz w:val="24"/>
          <w:szCs w:val="24"/>
        </w:rPr>
        <w:t xml:space="preserve"> </w:t>
      </w:r>
      <w:r w:rsidR="00BF2788" w:rsidRPr="005D0D27">
        <w:rPr>
          <w:rFonts w:ascii="Times New Roman" w:hAnsi="Times New Roman" w:cs="Times New Roman"/>
          <w:b/>
          <w:sz w:val="24"/>
          <w:szCs w:val="24"/>
        </w:rPr>
        <w:t>ADVOCACY/EDUCATION</w:t>
      </w:r>
      <w:r w:rsidR="00BF2788" w:rsidRPr="005D0D27">
        <w:rPr>
          <w:rFonts w:ascii="Times New Roman" w:hAnsi="Times New Roman" w:cs="Times New Roman"/>
          <w:b/>
          <w:spacing w:val="-18"/>
          <w:sz w:val="24"/>
          <w:szCs w:val="24"/>
        </w:rPr>
        <w:t xml:space="preserve"> </w:t>
      </w:r>
      <w:r w:rsidR="00BF2788" w:rsidRPr="005D0D27">
        <w:rPr>
          <w:rFonts w:ascii="Times New Roman" w:hAnsi="Times New Roman" w:cs="Times New Roman"/>
          <w:b/>
          <w:sz w:val="24"/>
          <w:szCs w:val="24"/>
        </w:rPr>
        <w:t>COMMITTEE</w:t>
      </w:r>
      <w:r w:rsidR="00BF2788" w:rsidRPr="005D0D27">
        <w:rPr>
          <w:rFonts w:ascii="Times New Roman" w:hAnsi="Times New Roman" w:cs="Times New Roman"/>
          <w:b/>
          <w:spacing w:val="-18"/>
          <w:sz w:val="24"/>
          <w:szCs w:val="24"/>
        </w:rPr>
        <w:t xml:space="preserve"> </w:t>
      </w:r>
      <w:r w:rsidR="00BF2788" w:rsidRPr="005D0D27">
        <w:rPr>
          <w:rFonts w:ascii="Times New Roman" w:hAnsi="Times New Roman" w:cs="Times New Roman"/>
          <w:b/>
          <w:sz w:val="24"/>
          <w:szCs w:val="24"/>
        </w:rPr>
        <w:t>MEETING</w:t>
      </w:r>
    </w:p>
    <w:p w:rsidR="006A6FDF" w:rsidRPr="005D0D27" w:rsidRDefault="006A6FDF">
      <w:pPr>
        <w:rPr>
          <w:rFonts w:ascii="Times New Roman" w:eastAsia="Arial" w:hAnsi="Times New Roman" w:cs="Times New Roman"/>
          <w:sz w:val="24"/>
          <w:szCs w:val="24"/>
        </w:rPr>
      </w:pPr>
    </w:p>
    <w:p w:rsidR="006A6FDF" w:rsidRPr="005D0D27" w:rsidRDefault="00B74144" w:rsidP="00021B40">
      <w:pPr>
        <w:spacing w:before="72"/>
        <w:ind w:left="-180"/>
        <w:jc w:val="center"/>
        <w:rPr>
          <w:rFonts w:ascii="Times New Roman" w:eastAsia="Arial" w:hAnsi="Times New Roman" w:cs="Times New Roman"/>
          <w:sz w:val="24"/>
          <w:szCs w:val="24"/>
        </w:rPr>
      </w:pPr>
      <w:r>
        <w:rPr>
          <w:rFonts w:ascii="Times New Roman" w:hAnsi="Times New Roman" w:cs="Times New Roman"/>
          <w:b/>
          <w:sz w:val="24"/>
          <w:szCs w:val="24"/>
        </w:rPr>
        <w:t>April 24</w:t>
      </w:r>
      <w:r w:rsidR="00BF2788" w:rsidRPr="005D0D27">
        <w:rPr>
          <w:rFonts w:ascii="Times New Roman" w:hAnsi="Times New Roman" w:cs="Times New Roman"/>
          <w:b/>
          <w:sz w:val="24"/>
          <w:szCs w:val="24"/>
        </w:rPr>
        <w:t>,</w:t>
      </w:r>
      <w:r w:rsidR="00BF2788" w:rsidRPr="005D0D27">
        <w:rPr>
          <w:rFonts w:ascii="Times New Roman" w:hAnsi="Times New Roman" w:cs="Times New Roman"/>
          <w:b/>
          <w:spacing w:val="-23"/>
          <w:sz w:val="24"/>
          <w:szCs w:val="24"/>
        </w:rPr>
        <w:t xml:space="preserve"> </w:t>
      </w:r>
      <w:r w:rsidR="008B2386">
        <w:rPr>
          <w:rFonts w:ascii="Times New Roman" w:hAnsi="Times New Roman" w:cs="Times New Roman"/>
          <w:b/>
          <w:sz w:val="24"/>
          <w:szCs w:val="24"/>
        </w:rPr>
        <w:t>2017</w:t>
      </w:r>
      <w:r w:rsidR="00310FA6">
        <w:rPr>
          <w:rFonts w:ascii="Times New Roman" w:hAnsi="Times New Roman" w:cs="Times New Roman"/>
          <w:b/>
          <w:sz w:val="24"/>
          <w:szCs w:val="24"/>
        </w:rPr>
        <w:t xml:space="preserve">  </w:t>
      </w:r>
      <w:r w:rsidR="00BF2788" w:rsidRPr="005D0D27">
        <w:rPr>
          <w:rFonts w:ascii="Times New Roman" w:hAnsi="Times New Roman" w:cs="Times New Roman"/>
          <w:b/>
          <w:spacing w:val="-23"/>
          <w:sz w:val="24"/>
          <w:szCs w:val="24"/>
        </w:rPr>
        <w:t xml:space="preserve"> </w:t>
      </w:r>
      <w:r w:rsidR="00BF2788" w:rsidRPr="005D0D27">
        <w:rPr>
          <w:rFonts w:ascii="Times New Roman" w:hAnsi="Times New Roman" w:cs="Times New Roman"/>
          <w:b/>
          <w:sz w:val="24"/>
          <w:szCs w:val="24"/>
        </w:rPr>
        <w:t>9:00</w:t>
      </w:r>
      <w:r w:rsidR="00BF2788" w:rsidRPr="005D0D27">
        <w:rPr>
          <w:rFonts w:ascii="Times New Roman" w:hAnsi="Times New Roman" w:cs="Times New Roman"/>
          <w:b/>
          <w:spacing w:val="-23"/>
          <w:sz w:val="24"/>
          <w:szCs w:val="24"/>
        </w:rPr>
        <w:t xml:space="preserve"> </w:t>
      </w:r>
      <w:r w:rsidR="00BF2788" w:rsidRPr="005D0D27">
        <w:rPr>
          <w:rFonts w:ascii="Times New Roman" w:hAnsi="Times New Roman" w:cs="Times New Roman"/>
          <w:b/>
          <w:sz w:val="24"/>
          <w:szCs w:val="24"/>
        </w:rPr>
        <w:t>a.m.</w:t>
      </w:r>
    </w:p>
    <w:p w:rsidR="006A6FDF" w:rsidRPr="005D0D27" w:rsidRDefault="00BF2788" w:rsidP="00021B40">
      <w:pPr>
        <w:spacing w:before="107"/>
        <w:ind w:right="755"/>
        <w:jc w:val="center"/>
        <w:rPr>
          <w:rFonts w:ascii="Times New Roman" w:hAnsi="Times New Roman" w:cs="Times New Roman"/>
          <w:b/>
          <w:w w:val="95"/>
          <w:sz w:val="24"/>
          <w:szCs w:val="24"/>
        </w:rPr>
      </w:pPr>
      <w:r w:rsidRPr="005D0D27">
        <w:rPr>
          <w:rFonts w:ascii="Times New Roman" w:hAnsi="Times New Roman" w:cs="Times New Roman"/>
          <w:b/>
          <w:w w:val="95"/>
          <w:sz w:val="24"/>
          <w:szCs w:val="24"/>
        </w:rPr>
        <w:t>Board</w:t>
      </w:r>
      <w:r w:rsidRPr="005D0D27">
        <w:rPr>
          <w:rFonts w:ascii="Times New Roman" w:hAnsi="Times New Roman" w:cs="Times New Roman"/>
          <w:b/>
          <w:spacing w:val="-34"/>
          <w:w w:val="95"/>
          <w:sz w:val="24"/>
          <w:szCs w:val="24"/>
        </w:rPr>
        <w:t xml:space="preserve"> </w:t>
      </w:r>
      <w:r w:rsidRPr="005D0D27">
        <w:rPr>
          <w:rFonts w:ascii="Times New Roman" w:hAnsi="Times New Roman" w:cs="Times New Roman"/>
          <w:b/>
          <w:w w:val="95"/>
          <w:sz w:val="24"/>
          <w:szCs w:val="24"/>
        </w:rPr>
        <w:t>Office</w:t>
      </w:r>
    </w:p>
    <w:p w:rsidR="00021B40" w:rsidRPr="005D0D27" w:rsidRDefault="00021B40">
      <w:pPr>
        <w:spacing w:before="107"/>
        <w:ind w:right="755"/>
        <w:jc w:val="right"/>
        <w:rPr>
          <w:rFonts w:ascii="Times New Roman" w:hAnsi="Times New Roman" w:cs="Times New Roman"/>
          <w:b/>
          <w:w w:val="95"/>
          <w:sz w:val="24"/>
          <w:szCs w:val="24"/>
        </w:rPr>
      </w:pPr>
    </w:p>
    <w:p w:rsidR="00B136EA" w:rsidRPr="0046293D" w:rsidRDefault="00B136EA" w:rsidP="00B136EA">
      <w:pPr>
        <w:ind w:right="-2464"/>
        <w:rPr>
          <w:rFonts w:ascii="Arial" w:hAnsi="Arial" w:cs="Arial"/>
        </w:rPr>
      </w:pPr>
      <w:r w:rsidRPr="0046293D">
        <w:rPr>
          <w:rFonts w:ascii="Arial" w:hAnsi="Arial" w:cs="Arial"/>
        </w:rPr>
        <w:t>Committee Members</w:t>
      </w:r>
      <w:r w:rsidRPr="0046293D">
        <w:rPr>
          <w:rFonts w:ascii="Arial" w:hAnsi="Arial" w:cs="Arial"/>
        </w:rPr>
        <w:tab/>
      </w:r>
      <w:r w:rsidRPr="0046293D">
        <w:rPr>
          <w:rFonts w:ascii="Arial" w:hAnsi="Arial" w:cs="Arial"/>
        </w:rPr>
        <w:tab/>
      </w:r>
      <w:r w:rsidRPr="0046293D">
        <w:rPr>
          <w:rFonts w:ascii="Arial" w:hAnsi="Arial" w:cs="Arial"/>
        </w:rPr>
        <w:tab/>
      </w:r>
      <w:r w:rsidR="0046293D">
        <w:rPr>
          <w:rFonts w:ascii="Arial" w:hAnsi="Arial" w:cs="Arial"/>
        </w:rPr>
        <w:tab/>
      </w:r>
      <w:r w:rsidR="000A4783">
        <w:rPr>
          <w:rFonts w:ascii="Arial" w:hAnsi="Arial" w:cs="Arial"/>
        </w:rPr>
        <w:t>Trustee</w:t>
      </w:r>
      <w:r w:rsidR="00AA50CF">
        <w:rPr>
          <w:rFonts w:ascii="Arial" w:hAnsi="Arial" w:cs="Arial"/>
        </w:rPr>
        <w:t xml:space="preserve"> </w:t>
      </w:r>
      <w:r w:rsidR="00786845">
        <w:rPr>
          <w:rFonts w:ascii="Arial" w:hAnsi="Arial" w:cs="Arial"/>
        </w:rPr>
        <w:t>Whalen</w:t>
      </w:r>
      <w:r w:rsidR="008B2386">
        <w:rPr>
          <w:rFonts w:ascii="Arial" w:hAnsi="Arial" w:cs="Arial"/>
        </w:rPr>
        <w:t xml:space="preserve"> </w:t>
      </w:r>
      <w:r w:rsidR="00894123">
        <w:rPr>
          <w:rFonts w:ascii="Arial" w:hAnsi="Arial" w:cs="Arial"/>
        </w:rPr>
        <w:t>(Chair)</w:t>
      </w:r>
      <w:r w:rsidRPr="0046293D">
        <w:rPr>
          <w:rFonts w:ascii="Arial" w:hAnsi="Arial" w:cs="Arial"/>
        </w:rPr>
        <w:tab/>
      </w:r>
      <w:r w:rsidRPr="0046293D">
        <w:rPr>
          <w:rFonts w:ascii="Arial" w:hAnsi="Arial" w:cs="Arial"/>
        </w:rPr>
        <w:tab/>
      </w:r>
    </w:p>
    <w:p w:rsidR="00B136EA" w:rsidRDefault="00B136EA" w:rsidP="00B136EA">
      <w:pPr>
        <w:rPr>
          <w:rFonts w:ascii="Arial" w:hAnsi="Arial" w:cs="Arial"/>
        </w:rPr>
      </w:pPr>
      <w:r w:rsidRPr="0046293D">
        <w:rPr>
          <w:rFonts w:ascii="Arial" w:hAnsi="Arial" w:cs="Arial"/>
        </w:rPr>
        <w:t>In Attendance:</w:t>
      </w:r>
      <w:r w:rsidRPr="0046293D">
        <w:rPr>
          <w:rFonts w:ascii="Arial" w:hAnsi="Arial" w:cs="Arial"/>
        </w:rPr>
        <w:tab/>
      </w:r>
      <w:r w:rsidRPr="0046293D">
        <w:rPr>
          <w:rFonts w:ascii="Arial" w:hAnsi="Arial" w:cs="Arial"/>
        </w:rPr>
        <w:tab/>
      </w:r>
      <w:r w:rsidRPr="0046293D">
        <w:rPr>
          <w:rFonts w:ascii="Arial" w:hAnsi="Arial" w:cs="Arial"/>
        </w:rPr>
        <w:tab/>
      </w:r>
      <w:r w:rsidRPr="0046293D">
        <w:rPr>
          <w:rFonts w:ascii="Arial" w:hAnsi="Arial" w:cs="Arial"/>
        </w:rPr>
        <w:tab/>
      </w:r>
      <w:r w:rsidR="0046293D">
        <w:rPr>
          <w:rFonts w:ascii="Arial" w:hAnsi="Arial" w:cs="Arial"/>
        </w:rPr>
        <w:tab/>
      </w:r>
      <w:r w:rsidRPr="0046293D">
        <w:rPr>
          <w:rFonts w:ascii="Arial" w:hAnsi="Arial" w:cs="Arial"/>
        </w:rPr>
        <w:t xml:space="preserve">Trustee </w:t>
      </w:r>
      <w:r w:rsidR="00B57491">
        <w:rPr>
          <w:rFonts w:ascii="Arial" w:hAnsi="Arial" w:cs="Arial"/>
        </w:rPr>
        <w:t>Ayling</w:t>
      </w:r>
    </w:p>
    <w:p w:rsidR="00786845" w:rsidRDefault="00786845" w:rsidP="00B136E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74144">
        <w:rPr>
          <w:rFonts w:ascii="Arial" w:hAnsi="Arial" w:cs="Arial"/>
        </w:rPr>
        <w:t>Trustee Bellina</w:t>
      </w:r>
    </w:p>
    <w:p w:rsidR="00AD62A4" w:rsidRDefault="00AD62A4" w:rsidP="00B136E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Trustee Blumhagen </w:t>
      </w:r>
    </w:p>
    <w:p w:rsidR="00B136EA" w:rsidRPr="0046293D" w:rsidRDefault="00032997" w:rsidP="00B136E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136EA" w:rsidRPr="0046293D">
        <w:rPr>
          <w:rFonts w:ascii="Arial" w:hAnsi="Arial" w:cs="Arial"/>
        </w:rPr>
        <w:tab/>
      </w:r>
      <w:r w:rsidR="00B136EA" w:rsidRPr="0046293D">
        <w:rPr>
          <w:rFonts w:ascii="Arial" w:hAnsi="Arial" w:cs="Arial"/>
        </w:rPr>
        <w:tab/>
      </w:r>
      <w:r w:rsidR="00B136EA" w:rsidRPr="0046293D">
        <w:rPr>
          <w:rFonts w:ascii="Arial" w:hAnsi="Arial" w:cs="Arial"/>
        </w:rPr>
        <w:tab/>
      </w:r>
    </w:p>
    <w:p w:rsidR="007478FA" w:rsidRDefault="0046293D" w:rsidP="00B136EA">
      <w:pPr>
        <w:rPr>
          <w:rFonts w:ascii="Arial" w:hAnsi="Arial" w:cs="Arial"/>
        </w:rPr>
      </w:pPr>
      <w:r>
        <w:rPr>
          <w:rFonts w:ascii="Arial" w:hAnsi="Arial" w:cs="Arial"/>
        </w:rPr>
        <w:t>Regrets:</w:t>
      </w:r>
      <w:r w:rsidR="00284D20">
        <w:rPr>
          <w:rFonts w:ascii="Arial" w:hAnsi="Arial" w:cs="Arial"/>
        </w:rPr>
        <w:tab/>
      </w:r>
      <w:r w:rsidR="00284D20">
        <w:rPr>
          <w:rFonts w:ascii="Arial" w:hAnsi="Arial" w:cs="Arial"/>
        </w:rPr>
        <w:tab/>
      </w:r>
      <w:r w:rsidR="00284D20">
        <w:rPr>
          <w:rFonts w:ascii="Arial" w:hAnsi="Arial" w:cs="Arial"/>
        </w:rPr>
        <w:tab/>
      </w:r>
      <w:r w:rsidR="00284D20">
        <w:rPr>
          <w:rFonts w:ascii="Arial" w:hAnsi="Arial" w:cs="Arial"/>
        </w:rPr>
        <w:tab/>
      </w:r>
      <w:r w:rsidR="00284D20">
        <w:rPr>
          <w:rFonts w:ascii="Arial" w:hAnsi="Arial" w:cs="Arial"/>
        </w:rPr>
        <w:tab/>
      </w:r>
    </w:p>
    <w:p w:rsidR="00B136EA" w:rsidRPr="0046293D" w:rsidRDefault="00B136EA" w:rsidP="00B136EA">
      <w:pPr>
        <w:rPr>
          <w:rFonts w:ascii="Arial" w:hAnsi="Arial" w:cs="Arial"/>
        </w:rPr>
      </w:pPr>
    </w:p>
    <w:p w:rsidR="00B136EA" w:rsidRDefault="00B136EA" w:rsidP="00B136EA">
      <w:pPr>
        <w:rPr>
          <w:rFonts w:ascii="Arial" w:hAnsi="Arial" w:cs="Arial"/>
        </w:rPr>
      </w:pPr>
      <w:r w:rsidRPr="0046293D">
        <w:rPr>
          <w:rFonts w:ascii="Arial" w:hAnsi="Arial" w:cs="Arial"/>
        </w:rPr>
        <w:t xml:space="preserve">Board/District Staff in </w:t>
      </w:r>
      <w:r w:rsidRPr="0046293D">
        <w:rPr>
          <w:rFonts w:ascii="Arial" w:hAnsi="Arial" w:cs="Arial"/>
        </w:rPr>
        <w:tab/>
      </w:r>
      <w:r w:rsidRPr="0046293D">
        <w:rPr>
          <w:rFonts w:ascii="Arial" w:hAnsi="Arial" w:cs="Arial"/>
        </w:rPr>
        <w:tab/>
      </w:r>
      <w:r w:rsidRPr="0046293D">
        <w:rPr>
          <w:rFonts w:ascii="Arial" w:hAnsi="Arial" w:cs="Arial"/>
        </w:rPr>
        <w:tab/>
      </w:r>
      <w:r w:rsidR="0046293D">
        <w:rPr>
          <w:rFonts w:ascii="Arial" w:hAnsi="Arial" w:cs="Arial"/>
        </w:rPr>
        <w:tab/>
      </w:r>
      <w:r w:rsidRPr="0046293D">
        <w:rPr>
          <w:rFonts w:ascii="Arial" w:hAnsi="Arial" w:cs="Arial"/>
        </w:rPr>
        <w:t>Trustee McPhee</w:t>
      </w:r>
    </w:p>
    <w:p w:rsidR="00786845" w:rsidRPr="0046293D" w:rsidRDefault="00877A44" w:rsidP="00B136EA">
      <w:pPr>
        <w:rPr>
          <w:rFonts w:ascii="Arial" w:hAnsi="Arial" w:cs="Arial"/>
        </w:rPr>
      </w:pPr>
      <w:r>
        <w:rPr>
          <w:rFonts w:ascii="Arial" w:hAnsi="Arial" w:cs="Arial"/>
        </w:rPr>
        <w:t>Attendance:</w:t>
      </w:r>
      <w:r w:rsidR="00786845">
        <w:rPr>
          <w:rFonts w:ascii="Arial" w:hAnsi="Arial" w:cs="Arial"/>
        </w:rPr>
        <w:tab/>
      </w:r>
      <w:r w:rsidR="00786845">
        <w:rPr>
          <w:rFonts w:ascii="Arial" w:hAnsi="Arial" w:cs="Arial"/>
        </w:rPr>
        <w:tab/>
      </w:r>
      <w:r w:rsidR="00786845">
        <w:rPr>
          <w:rFonts w:ascii="Arial" w:hAnsi="Arial" w:cs="Arial"/>
        </w:rPr>
        <w:tab/>
      </w:r>
      <w:r w:rsidR="00786845">
        <w:rPr>
          <w:rFonts w:ascii="Arial" w:hAnsi="Arial" w:cs="Arial"/>
        </w:rPr>
        <w:tab/>
      </w:r>
      <w:r w:rsidR="00786845">
        <w:rPr>
          <w:rFonts w:ascii="Arial" w:hAnsi="Arial" w:cs="Arial"/>
        </w:rPr>
        <w:tab/>
        <w:t>Trustee Johns</w:t>
      </w:r>
    </w:p>
    <w:p w:rsidR="00E85828" w:rsidRDefault="0046293D" w:rsidP="00B136E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877A44">
        <w:rPr>
          <w:rFonts w:ascii="Arial" w:hAnsi="Arial" w:cs="Arial"/>
        </w:rPr>
        <w:tab/>
        <w:t>Trustee Brown</w:t>
      </w:r>
    </w:p>
    <w:p w:rsidR="00AF04B2" w:rsidRDefault="00AF04B2" w:rsidP="00B136E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162D7D">
        <w:rPr>
          <w:rFonts w:ascii="Arial" w:hAnsi="Arial" w:cs="Arial"/>
        </w:rPr>
        <w:t xml:space="preserve">Trustee </w:t>
      </w:r>
      <w:r>
        <w:rPr>
          <w:rFonts w:ascii="Arial" w:hAnsi="Arial" w:cs="Arial"/>
        </w:rPr>
        <w:t>Lento</w:t>
      </w:r>
    </w:p>
    <w:p w:rsidR="00B136EA" w:rsidRDefault="00786845" w:rsidP="00B136E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136EA" w:rsidRPr="0046293D">
        <w:rPr>
          <w:rFonts w:ascii="Arial" w:hAnsi="Arial" w:cs="Arial"/>
        </w:rPr>
        <w:t>Lynn Hauptman, Superintendent</w:t>
      </w:r>
    </w:p>
    <w:p w:rsidR="00B57491" w:rsidRDefault="001524C4" w:rsidP="00B136E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57491">
        <w:rPr>
          <w:rFonts w:ascii="Arial" w:hAnsi="Arial" w:cs="Arial"/>
        </w:rPr>
        <w:t xml:space="preserve">Jason Tichauer, Director, Student Learning </w:t>
      </w:r>
    </w:p>
    <w:p w:rsidR="004027A9" w:rsidRDefault="00B57491" w:rsidP="00B136E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4027A9">
        <w:rPr>
          <w:rFonts w:ascii="Arial" w:hAnsi="Arial" w:cs="Arial"/>
        </w:rPr>
        <w:t>Diane Casault</w:t>
      </w:r>
      <w:r>
        <w:rPr>
          <w:rFonts w:ascii="Arial" w:hAnsi="Arial" w:cs="Arial"/>
        </w:rPr>
        <w:t>, Director, Student Learning</w:t>
      </w:r>
    </w:p>
    <w:p w:rsidR="007B77E3" w:rsidRDefault="004027A9" w:rsidP="00B136E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B77E3">
        <w:rPr>
          <w:rFonts w:ascii="Arial" w:hAnsi="Arial" w:cs="Arial"/>
        </w:rPr>
        <w:t>Darcy</w:t>
      </w:r>
      <w:r w:rsidR="002131C8">
        <w:rPr>
          <w:rFonts w:ascii="Arial" w:hAnsi="Arial" w:cs="Arial"/>
        </w:rPr>
        <w:t xml:space="preserve"> Verbeurgt, District Principal</w:t>
      </w:r>
    </w:p>
    <w:p w:rsidR="00964638" w:rsidRDefault="00964638" w:rsidP="00B136E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Jennifer Roberts, District Principal</w:t>
      </w:r>
    </w:p>
    <w:p w:rsidR="00B136EA" w:rsidRDefault="002131C8" w:rsidP="00BC2E4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57491">
        <w:rPr>
          <w:rFonts w:ascii="Arial" w:hAnsi="Arial" w:cs="Arial"/>
        </w:rPr>
        <w:t>G</w:t>
      </w:r>
      <w:r w:rsidR="00B136EA" w:rsidRPr="0046293D">
        <w:rPr>
          <w:rFonts w:ascii="Arial" w:hAnsi="Arial" w:cs="Arial"/>
        </w:rPr>
        <w:t>ail Rousseau, Executive Assistant (Recorder)</w:t>
      </w:r>
    </w:p>
    <w:p w:rsidR="00087FEC" w:rsidRPr="0046293D" w:rsidRDefault="00087FEC" w:rsidP="00BC2E49">
      <w:pPr>
        <w:rPr>
          <w:rFonts w:ascii="Arial" w:hAnsi="Arial" w:cs="Arial"/>
        </w:rPr>
      </w:pPr>
    </w:p>
    <w:p w:rsidR="006A6FDF" w:rsidRPr="006A2F42" w:rsidRDefault="00BF2788" w:rsidP="00B82C49">
      <w:pPr>
        <w:pStyle w:val="ListParagraph"/>
        <w:numPr>
          <w:ilvl w:val="0"/>
          <w:numId w:val="1"/>
        </w:numPr>
        <w:tabs>
          <w:tab w:val="left" w:pos="640"/>
        </w:tabs>
        <w:spacing w:before="72"/>
        <w:rPr>
          <w:rFonts w:ascii="Arial" w:eastAsia="Arial" w:hAnsi="Arial" w:cs="Arial"/>
        </w:rPr>
      </w:pPr>
      <w:r w:rsidRPr="006A2F42">
        <w:rPr>
          <w:rFonts w:ascii="Arial" w:hAnsi="Arial" w:cs="Arial"/>
          <w:b/>
        </w:rPr>
        <w:t>COMMENCEMENT OF</w:t>
      </w:r>
      <w:r w:rsidRPr="006A2F42">
        <w:rPr>
          <w:rFonts w:ascii="Arial" w:hAnsi="Arial" w:cs="Arial"/>
          <w:b/>
          <w:spacing w:val="-5"/>
        </w:rPr>
        <w:t xml:space="preserve"> </w:t>
      </w:r>
      <w:r w:rsidRPr="006A2F42">
        <w:rPr>
          <w:rFonts w:ascii="Arial" w:hAnsi="Arial" w:cs="Arial"/>
          <w:b/>
        </w:rPr>
        <w:t>MEETING</w:t>
      </w:r>
    </w:p>
    <w:p w:rsidR="006A6FDF" w:rsidRPr="006A2F42" w:rsidRDefault="006A6FDF">
      <w:pPr>
        <w:spacing w:before="8"/>
        <w:rPr>
          <w:rFonts w:ascii="Arial" w:eastAsia="Arial" w:hAnsi="Arial" w:cs="Arial"/>
          <w:b/>
          <w:bCs/>
        </w:rPr>
      </w:pPr>
    </w:p>
    <w:p w:rsidR="006A6FDF" w:rsidRPr="006A2F42" w:rsidRDefault="00BF2788" w:rsidP="00B82C49">
      <w:pPr>
        <w:pStyle w:val="ListParagraph"/>
        <w:numPr>
          <w:ilvl w:val="1"/>
          <w:numId w:val="1"/>
        </w:numPr>
        <w:tabs>
          <w:tab w:val="left" w:pos="1396"/>
        </w:tabs>
        <w:rPr>
          <w:rFonts w:ascii="Arial" w:eastAsia="Arial" w:hAnsi="Arial" w:cs="Arial"/>
        </w:rPr>
      </w:pPr>
      <w:r w:rsidRPr="006A2F42">
        <w:rPr>
          <w:rFonts w:ascii="Arial" w:hAnsi="Arial" w:cs="Arial"/>
          <w:b/>
          <w:w w:val="95"/>
        </w:rPr>
        <w:t>Call to</w:t>
      </w:r>
      <w:r w:rsidRPr="006A2F42">
        <w:rPr>
          <w:rFonts w:ascii="Arial" w:hAnsi="Arial" w:cs="Arial"/>
          <w:b/>
          <w:spacing w:val="-22"/>
          <w:w w:val="95"/>
        </w:rPr>
        <w:t xml:space="preserve"> </w:t>
      </w:r>
      <w:r w:rsidRPr="006A2F42">
        <w:rPr>
          <w:rFonts w:ascii="Arial" w:hAnsi="Arial" w:cs="Arial"/>
          <w:b/>
          <w:w w:val="95"/>
        </w:rPr>
        <w:t>Order</w:t>
      </w:r>
    </w:p>
    <w:p w:rsidR="00B136EA" w:rsidRPr="006A2F42" w:rsidRDefault="00B136EA" w:rsidP="00B136EA">
      <w:pPr>
        <w:tabs>
          <w:tab w:val="left" w:pos="1396"/>
        </w:tabs>
        <w:rPr>
          <w:rFonts w:ascii="Arial" w:eastAsia="Arial" w:hAnsi="Arial" w:cs="Arial"/>
        </w:rPr>
      </w:pPr>
    </w:p>
    <w:p w:rsidR="00E85828" w:rsidRPr="006A2F42" w:rsidRDefault="00B136EA" w:rsidP="008C3570">
      <w:pPr>
        <w:tabs>
          <w:tab w:val="left" w:pos="1396"/>
        </w:tabs>
        <w:ind w:left="1366"/>
        <w:rPr>
          <w:rFonts w:ascii="Arial" w:eastAsia="Arial" w:hAnsi="Arial" w:cs="Arial"/>
        </w:rPr>
      </w:pPr>
      <w:r w:rsidRPr="006A2F42">
        <w:rPr>
          <w:rFonts w:ascii="Arial" w:eastAsia="Arial" w:hAnsi="Arial" w:cs="Arial"/>
        </w:rPr>
        <w:t xml:space="preserve">The Advocacy/Education Committee meeting of </w:t>
      </w:r>
      <w:r w:rsidR="00B74144">
        <w:rPr>
          <w:rFonts w:ascii="Arial" w:eastAsia="Arial" w:hAnsi="Arial" w:cs="Arial"/>
        </w:rPr>
        <w:t>April 24</w:t>
      </w:r>
      <w:r w:rsidR="008B2386">
        <w:rPr>
          <w:rFonts w:ascii="Arial" w:eastAsia="Arial" w:hAnsi="Arial" w:cs="Arial"/>
        </w:rPr>
        <w:t>, 2017</w:t>
      </w:r>
      <w:r w:rsidRPr="006A2F42">
        <w:rPr>
          <w:rFonts w:ascii="Arial" w:eastAsia="Arial" w:hAnsi="Arial" w:cs="Arial"/>
        </w:rPr>
        <w:t xml:space="preserve"> was called to </w:t>
      </w:r>
      <w:r w:rsidR="00162D7D">
        <w:rPr>
          <w:rFonts w:ascii="Arial" w:eastAsia="Arial" w:hAnsi="Arial" w:cs="Arial"/>
        </w:rPr>
        <w:tab/>
      </w:r>
      <w:r w:rsidR="00162D7D">
        <w:rPr>
          <w:rFonts w:ascii="Arial" w:eastAsia="Arial" w:hAnsi="Arial" w:cs="Arial"/>
        </w:rPr>
        <w:tab/>
        <w:t xml:space="preserve">order </w:t>
      </w:r>
      <w:r w:rsidR="003A32B6" w:rsidRPr="006A2F42">
        <w:rPr>
          <w:rFonts w:ascii="Arial" w:eastAsia="Arial" w:hAnsi="Arial" w:cs="Arial"/>
        </w:rPr>
        <w:t xml:space="preserve">by </w:t>
      </w:r>
      <w:r w:rsidR="000A4783">
        <w:rPr>
          <w:rFonts w:ascii="Arial" w:eastAsia="Arial" w:hAnsi="Arial" w:cs="Arial"/>
        </w:rPr>
        <w:t>Trustee</w:t>
      </w:r>
      <w:r w:rsidR="008C3570">
        <w:rPr>
          <w:rFonts w:ascii="Arial" w:eastAsia="Arial" w:hAnsi="Arial" w:cs="Arial"/>
        </w:rPr>
        <w:t xml:space="preserve"> </w:t>
      </w:r>
      <w:r w:rsidR="00162D7D">
        <w:rPr>
          <w:rFonts w:ascii="Arial" w:eastAsia="Arial" w:hAnsi="Arial" w:cs="Arial"/>
        </w:rPr>
        <w:t xml:space="preserve">Whalen at </w:t>
      </w:r>
      <w:r w:rsidR="00284D20">
        <w:rPr>
          <w:rFonts w:ascii="Arial" w:eastAsia="Arial" w:hAnsi="Arial" w:cs="Arial"/>
        </w:rPr>
        <w:t>9:05 a.m.</w:t>
      </w:r>
      <w:r w:rsidR="00C75355">
        <w:rPr>
          <w:rFonts w:ascii="Arial" w:eastAsia="Arial" w:hAnsi="Arial" w:cs="Arial"/>
        </w:rPr>
        <w:t xml:space="preserve"> </w:t>
      </w:r>
      <w:r w:rsidR="00BD1DE2">
        <w:rPr>
          <w:rFonts w:ascii="Arial" w:eastAsia="Arial" w:hAnsi="Arial" w:cs="Arial"/>
        </w:rPr>
        <w:t xml:space="preserve">This meeting is being held on the </w:t>
      </w:r>
      <w:r w:rsidR="001C4DC6">
        <w:rPr>
          <w:rFonts w:ascii="Arial" w:eastAsia="Arial" w:hAnsi="Arial" w:cs="Arial"/>
        </w:rPr>
        <w:t>l</w:t>
      </w:r>
      <w:r w:rsidR="00BD1DE2">
        <w:rPr>
          <w:rFonts w:ascii="Arial" w:eastAsia="Arial" w:hAnsi="Arial" w:cs="Arial"/>
        </w:rPr>
        <w:t xml:space="preserve">ands of </w:t>
      </w:r>
      <w:r w:rsidR="00162D7D">
        <w:rPr>
          <w:rFonts w:ascii="Arial" w:eastAsia="Arial" w:hAnsi="Arial" w:cs="Arial"/>
        </w:rPr>
        <w:t xml:space="preserve">  </w:t>
      </w:r>
      <w:r w:rsidR="00BD1DE2">
        <w:rPr>
          <w:rFonts w:ascii="Arial" w:eastAsia="Arial" w:hAnsi="Arial" w:cs="Arial"/>
        </w:rPr>
        <w:t xml:space="preserve">the Ktunaxa People. </w:t>
      </w:r>
    </w:p>
    <w:p w:rsidR="006A6FDF" w:rsidRPr="006A2F42" w:rsidRDefault="006A6FDF">
      <w:pPr>
        <w:spacing w:before="8"/>
        <w:rPr>
          <w:rFonts w:ascii="Arial" w:eastAsia="Arial" w:hAnsi="Arial" w:cs="Arial"/>
          <w:b/>
          <w:bCs/>
        </w:rPr>
      </w:pPr>
    </w:p>
    <w:p w:rsidR="006A6FDF" w:rsidRPr="006A2F42" w:rsidRDefault="00BF2788" w:rsidP="00B82C49">
      <w:pPr>
        <w:pStyle w:val="ListParagraph"/>
        <w:numPr>
          <w:ilvl w:val="1"/>
          <w:numId w:val="1"/>
        </w:numPr>
        <w:tabs>
          <w:tab w:val="left" w:pos="1396"/>
        </w:tabs>
        <w:rPr>
          <w:rFonts w:ascii="Arial" w:eastAsia="Arial" w:hAnsi="Arial" w:cs="Arial"/>
        </w:rPr>
      </w:pPr>
      <w:r w:rsidRPr="006A2F42">
        <w:rPr>
          <w:rFonts w:ascii="Arial" w:hAnsi="Arial" w:cs="Arial"/>
          <w:b/>
          <w:w w:val="95"/>
        </w:rPr>
        <w:t>Approval</w:t>
      </w:r>
      <w:r w:rsidRPr="006A2F42">
        <w:rPr>
          <w:rFonts w:ascii="Arial" w:hAnsi="Arial" w:cs="Arial"/>
          <w:b/>
          <w:spacing w:val="-29"/>
          <w:w w:val="95"/>
        </w:rPr>
        <w:t xml:space="preserve"> </w:t>
      </w:r>
      <w:r w:rsidRPr="006A2F42">
        <w:rPr>
          <w:rFonts w:ascii="Arial" w:hAnsi="Arial" w:cs="Arial"/>
          <w:b/>
          <w:w w:val="95"/>
        </w:rPr>
        <w:t>of</w:t>
      </w:r>
      <w:r w:rsidRPr="006A2F42">
        <w:rPr>
          <w:rFonts w:ascii="Arial" w:hAnsi="Arial" w:cs="Arial"/>
          <w:b/>
          <w:spacing w:val="-29"/>
          <w:w w:val="95"/>
        </w:rPr>
        <w:t xml:space="preserve"> </w:t>
      </w:r>
      <w:r w:rsidRPr="006A2F42">
        <w:rPr>
          <w:rFonts w:ascii="Arial" w:hAnsi="Arial" w:cs="Arial"/>
          <w:b/>
          <w:w w:val="95"/>
        </w:rPr>
        <w:t>Agenda</w:t>
      </w:r>
    </w:p>
    <w:p w:rsidR="00B136EA" w:rsidRPr="006A2F42" w:rsidRDefault="00B136EA" w:rsidP="00B136EA">
      <w:pPr>
        <w:tabs>
          <w:tab w:val="left" w:pos="1396"/>
        </w:tabs>
        <w:rPr>
          <w:rFonts w:ascii="Arial" w:eastAsia="Arial" w:hAnsi="Arial" w:cs="Arial"/>
        </w:rPr>
      </w:pPr>
    </w:p>
    <w:p w:rsidR="00AC2AAF" w:rsidRDefault="001C4DC6" w:rsidP="00B136EA">
      <w:pPr>
        <w:tabs>
          <w:tab w:val="left" w:pos="1396"/>
        </w:tabs>
        <w:rPr>
          <w:rFonts w:ascii="Arial" w:eastAsia="Arial" w:hAnsi="Arial" w:cs="Arial"/>
        </w:rPr>
      </w:pPr>
      <w:r>
        <w:rPr>
          <w:rFonts w:ascii="Arial" w:eastAsia="Arial" w:hAnsi="Arial" w:cs="Arial"/>
        </w:rPr>
        <w:tab/>
      </w:r>
      <w:r>
        <w:rPr>
          <w:rFonts w:ascii="Arial" w:eastAsia="Arial" w:hAnsi="Arial" w:cs="Arial"/>
          <w:b/>
        </w:rPr>
        <w:tab/>
      </w:r>
      <w:r w:rsidR="00B10443">
        <w:rPr>
          <w:rFonts w:ascii="Arial" w:eastAsia="Arial" w:hAnsi="Arial" w:cs="Arial"/>
          <w:b/>
        </w:rPr>
        <w:t>ADV-16</w:t>
      </w:r>
      <w:r w:rsidR="00B136EA" w:rsidRPr="006A2F42">
        <w:rPr>
          <w:rFonts w:ascii="Arial" w:eastAsia="Arial" w:hAnsi="Arial" w:cs="Arial"/>
          <w:b/>
        </w:rPr>
        <w:t>-</w:t>
      </w:r>
      <w:r w:rsidR="00B74144">
        <w:rPr>
          <w:rFonts w:ascii="Arial" w:eastAsia="Arial" w:hAnsi="Arial" w:cs="Arial"/>
          <w:b/>
        </w:rPr>
        <w:t>17</w:t>
      </w:r>
      <w:r w:rsidR="00AC2AAF">
        <w:rPr>
          <w:rFonts w:ascii="Arial" w:eastAsia="Arial" w:hAnsi="Arial" w:cs="Arial"/>
        </w:rPr>
        <w:tab/>
      </w:r>
    </w:p>
    <w:p w:rsidR="00E535F3" w:rsidRDefault="00B136EA" w:rsidP="00B74144">
      <w:pPr>
        <w:tabs>
          <w:tab w:val="left" w:pos="1396"/>
        </w:tabs>
        <w:ind w:left="1396"/>
        <w:rPr>
          <w:rFonts w:ascii="Arial" w:eastAsia="Arial" w:hAnsi="Arial" w:cs="Arial"/>
        </w:rPr>
      </w:pPr>
      <w:r w:rsidRPr="006A2F42">
        <w:rPr>
          <w:rFonts w:ascii="Arial" w:eastAsia="Arial" w:hAnsi="Arial" w:cs="Arial"/>
        </w:rPr>
        <w:t xml:space="preserve">The Agenda of the Advocacy/Education Committee meeting of </w:t>
      </w:r>
      <w:r w:rsidR="00B74144">
        <w:rPr>
          <w:rFonts w:ascii="Arial" w:eastAsia="Arial" w:hAnsi="Arial" w:cs="Arial"/>
        </w:rPr>
        <w:t>April 24</w:t>
      </w:r>
      <w:r w:rsidR="00FF53BA">
        <w:rPr>
          <w:rFonts w:ascii="Arial" w:eastAsia="Arial" w:hAnsi="Arial" w:cs="Arial"/>
        </w:rPr>
        <w:t xml:space="preserve">, </w:t>
      </w:r>
      <w:r w:rsidR="008B2386">
        <w:rPr>
          <w:rFonts w:ascii="Arial" w:eastAsia="Arial" w:hAnsi="Arial" w:cs="Arial"/>
        </w:rPr>
        <w:t>2017</w:t>
      </w:r>
      <w:r w:rsidRPr="006A2F42">
        <w:rPr>
          <w:rFonts w:ascii="Arial" w:eastAsia="Arial" w:hAnsi="Arial" w:cs="Arial"/>
        </w:rPr>
        <w:t xml:space="preserve"> is </w:t>
      </w:r>
      <w:r w:rsidR="003A32B6" w:rsidRPr="006A2F42">
        <w:rPr>
          <w:rFonts w:ascii="Arial" w:eastAsia="Arial" w:hAnsi="Arial" w:cs="Arial"/>
        </w:rPr>
        <w:t xml:space="preserve">approved as </w:t>
      </w:r>
      <w:r w:rsidR="00284D20">
        <w:rPr>
          <w:rFonts w:ascii="Arial" w:eastAsia="Arial" w:hAnsi="Arial" w:cs="Arial"/>
        </w:rPr>
        <w:t>circulated.</w:t>
      </w:r>
      <w:r w:rsidR="003A32B6" w:rsidRPr="006A2F42">
        <w:rPr>
          <w:rFonts w:ascii="Arial" w:eastAsia="Arial" w:hAnsi="Arial" w:cs="Arial"/>
        </w:rPr>
        <w:t xml:space="preserve"> </w:t>
      </w:r>
    </w:p>
    <w:p w:rsidR="00CA084A" w:rsidRDefault="00CA084A" w:rsidP="00E535F3">
      <w:pPr>
        <w:tabs>
          <w:tab w:val="left" w:pos="1396"/>
        </w:tabs>
        <w:rPr>
          <w:rFonts w:ascii="Arial" w:eastAsia="Arial" w:hAnsi="Arial" w:cs="Arial"/>
        </w:rPr>
      </w:pPr>
    </w:p>
    <w:p w:rsidR="00B136EA" w:rsidRPr="006A2F42" w:rsidRDefault="00E535F3" w:rsidP="00E535F3">
      <w:pPr>
        <w:tabs>
          <w:tab w:val="left" w:pos="720"/>
        </w:tabs>
        <w:rPr>
          <w:rFonts w:ascii="Arial" w:eastAsia="Arial" w:hAnsi="Arial" w:cs="Arial"/>
        </w:rPr>
      </w:pPr>
      <w:r w:rsidRPr="006A2F42">
        <w:rPr>
          <w:rFonts w:ascii="Arial" w:eastAsia="Arial" w:hAnsi="Arial" w:cs="Arial"/>
        </w:rPr>
        <w:tab/>
      </w:r>
      <w:r w:rsidRPr="006A2F42">
        <w:rPr>
          <w:rFonts w:ascii="Arial" w:eastAsia="Arial" w:hAnsi="Arial" w:cs="Arial"/>
          <w:b/>
        </w:rPr>
        <w:t>1.3</w:t>
      </w:r>
      <w:r w:rsidRPr="006A2F42">
        <w:rPr>
          <w:rFonts w:ascii="Arial" w:eastAsia="Arial" w:hAnsi="Arial" w:cs="Arial"/>
          <w:b/>
        </w:rPr>
        <w:tab/>
      </w:r>
      <w:r w:rsidR="00BF2788" w:rsidRPr="006A2F42">
        <w:rPr>
          <w:rFonts w:ascii="Arial" w:hAnsi="Arial" w:cs="Arial"/>
          <w:b/>
        </w:rPr>
        <w:t>Approval</w:t>
      </w:r>
      <w:r w:rsidR="00BF2788" w:rsidRPr="006A2F42">
        <w:rPr>
          <w:rFonts w:ascii="Arial" w:hAnsi="Arial" w:cs="Arial"/>
          <w:b/>
          <w:spacing w:val="-3"/>
        </w:rPr>
        <w:t xml:space="preserve"> </w:t>
      </w:r>
      <w:r w:rsidR="00BF2788" w:rsidRPr="006A2F42">
        <w:rPr>
          <w:rFonts w:ascii="Arial" w:hAnsi="Arial" w:cs="Arial"/>
          <w:b/>
        </w:rPr>
        <w:t>of</w:t>
      </w:r>
      <w:r w:rsidR="00BF2788" w:rsidRPr="006A2F42">
        <w:rPr>
          <w:rFonts w:ascii="Arial" w:hAnsi="Arial" w:cs="Arial"/>
          <w:b/>
          <w:spacing w:val="-3"/>
        </w:rPr>
        <w:t xml:space="preserve"> </w:t>
      </w:r>
      <w:r w:rsidR="00BF2788" w:rsidRPr="006A2F42">
        <w:rPr>
          <w:rFonts w:ascii="Arial" w:hAnsi="Arial" w:cs="Arial"/>
          <w:b/>
        </w:rPr>
        <w:t>Minutes</w:t>
      </w:r>
    </w:p>
    <w:p w:rsidR="00B136EA" w:rsidRPr="006A2F42" w:rsidRDefault="00B136EA" w:rsidP="00B136EA">
      <w:pPr>
        <w:tabs>
          <w:tab w:val="left" w:pos="1396"/>
          <w:tab w:val="right" w:pos="10599"/>
        </w:tabs>
        <w:spacing w:before="307"/>
        <w:rPr>
          <w:rFonts w:ascii="Arial" w:eastAsia="Arial" w:hAnsi="Arial" w:cs="Arial"/>
          <w:b/>
        </w:rPr>
      </w:pPr>
      <w:r w:rsidRPr="006A2F42">
        <w:rPr>
          <w:rFonts w:ascii="Arial" w:eastAsia="Arial" w:hAnsi="Arial" w:cs="Arial"/>
        </w:rPr>
        <w:tab/>
      </w:r>
      <w:r w:rsidR="00B10443">
        <w:rPr>
          <w:rFonts w:ascii="Arial" w:eastAsia="Arial" w:hAnsi="Arial" w:cs="Arial"/>
          <w:b/>
        </w:rPr>
        <w:t>ADV-16</w:t>
      </w:r>
      <w:r w:rsidRPr="006A2F42">
        <w:rPr>
          <w:rFonts w:ascii="Arial" w:eastAsia="Arial" w:hAnsi="Arial" w:cs="Arial"/>
          <w:b/>
        </w:rPr>
        <w:t>-</w:t>
      </w:r>
      <w:r w:rsidR="00B74144">
        <w:rPr>
          <w:rFonts w:ascii="Arial" w:eastAsia="Arial" w:hAnsi="Arial" w:cs="Arial"/>
          <w:b/>
        </w:rPr>
        <w:t>18</w:t>
      </w:r>
    </w:p>
    <w:p w:rsidR="00B136EA" w:rsidRDefault="00B136EA" w:rsidP="00B136EA">
      <w:pPr>
        <w:pStyle w:val="NoSpacing"/>
        <w:rPr>
          <w:rFonts w:ascii="Arial" w:hAnsi="Arial" w:cs="Arial"/>
        </w:rPr>
      </w:pPr>
    </w:p>
    <w:p w:rsidR="00B136EA" w:rsidRPr="006A2F42" w:rsidRDefault="00B136EA" w:rsidP="00B136EA">
      <w:pPr>
        <w:pStyle w:val="NoSpacing"/>
        <w:rPr>
          <w:rFonts w:ascii="Arial" w:hAnsi="Arial" w:cs="Arial"/>
        </w:rPr>
      </w:pPr>
      <w:r w:rsidRPr="006A2F42">
        <w:rPr>
          <w:rFonts w:ascii="Arial" w:hAnsi="Arial" w:cs="Arial"/>
        </w:rPr>
        <w:tab/>
      </w:r>
      <w:r w:rsidRPr="006A2F42">
        <w:rPr>
          <w:rFonts w:ascii="Arial" w:hAnsi="Arial" w:cs="Arial"/>
        </w:rPr>
        <w:tab/>
        <w:t xml:space="preserve">The Minutes of the Advocacy/Education Committee meeting of </w:t>
      </w:r>
      <w:r w:rsidR="00B74144">
        <w:rPr>
          <w:rFonts w:ascii="Arial" w:hAnsi="Arial" w:cs="Arial"/>
        </w:rPr>
        <w:t>February 27</w:t>
      </w:r>
      <w:r w:rsidR="008C3570">
        <w:rPr>
          <w:rFonts w:ascii="Arial" w:hAnsi="Arial" w:cs="Arial"/>
        </w:rPr>
        <w:t>,</w:t>
      </w:r>
      <w:r w:rsidR="008C3570">
        <w:rPr>
          <w:rFonts w:ascii="Arial" w:hAnsi="Arial" w:cs="Arial"/>
        </w:rPr>
        <w:tab/>
      </w:r>
      <w:r w:rsidR="008C3570">
        <w:rPr>
          <w:rFonts w:ascii="Arial" w:hAnsi="Arial" w:cs="Arial"/>
        </w:rPr>
        <w:tab/>
      </w:r>
      <w:r w:rsidR="008C3570">
        <w:rPr>
          <w:rFonts w:ascii="Arial" w:hAnsi="Arial" w:cs="Arial"/>
        </w:rPr>
        <w:tab/>
        <w:t>2017</w:t>
      </w:r>
      <w:r w:rsidR="00B74144">
        <w:rPr>
          <w:rFonts w:ascii="Arial" w:hAnsi="Arial" w:cs="Arial"/>
        </w:rPr>
        <w:t xml:space="preserve"> are approved as circulated</w:t>
      </w:r>
      <w:r w:rsidR="00877A44">
        <w:rPr>
          <w:rFonts w:ascii="Arial" w:hAnsi="Arial" w:cs="Arial"/>
        </w:rPr>
        <w:t>.</w:t>
      </w:r>
    </w:p>
    <w:p w:rsidR="00E535F3" w:rsidRDefault="00E535F3" w:rsidP="00B136EA">
      <w:pPr>
        <w:pStyle w:val="NoSpacing"/>
        <w:rPr>
          <w:rFonts w:ascii="Arial" w:hAnsi="Arial" w:cs="Arial"/>
        </w:rPr>
      </w:pPr>
    </w:p>
    <w:p w:rsidR="00A56D6A" w:rsidRDefault="00A56D6A" w:rsidP="00B136EA">
      <w:pPr>
        <w:pStyle w:val="NoSpacing"/>
        <w:rPr>
          <w:rFonts w:ascii="Arial" w:hAnsi="Arial" w:cs="Arial"/>
        </w:rPr>
      </w:pPr>
    </w:p>
    <w:p w:rsidR="00A56D6A" w:rsidRDefault="00A56D6A" w:rsidP="00B136EA">
      <w:pPr>
        <w:pStyle w:val="NoSpacing"/>
        <w:rPr>
          <w:rFonts w:ascii="Arial" w:hAnsi="Arial" w:cs="Arial"/>
        </w:rPr>
      </w:pPr>
    </w:p>
    <w:p w:rsidR="006A6FDF" w:rsidRPr="008C3570" w:rsidRDefault="00BF2788" w:rsidP="00B82C49">
      <w:pPr>
        <w:pStyle w:val="ListParagraph"/>
        <w:numPr>
          <w:ilvl w:val="0"/>
          <w:numId w:val="1"/>
        </w:numPr>
        <w:tabs>
          <w:tab w:val="left" w:pos="640"/>
        </w:tabs>
        <w:rPr>
          <w:rFonts w:ascii="Arial" w:eastAsia="Arial" w:hAnsi="Arial" w:cs="Arial"/>
        </w:rPr>
      </w:pPr>
      <w:r w:rsidRPr="006A2F42">
        <w:rPr>
          <w:rFonts w:ascii="Arial" w:hAnsi="Arial" w:cs="Arial"/>
          <w:b/>
        </w:rPr>
        <w:lastRenderedPageBreak/>
        <w:t>PRESENTATIONS</w:t>
      </w:r>
    </w:p>
    <w:p w:rsidR="008C3570" w:rsidRDefault="008C3570" w:rsidP="008C3570">
      <w:pPr>
        <w:tabs>
          <w:tab w:val="left" w:pos="640"/>
        </w:tabs>
        <w:rPr>
          <w:rFonts w:ascii="Arial" w:eastAsia="Arial" w:hAnsi="Arial" w:cs="Arial"/>
        </w:rPr>
      </w:pPr>
    </w:p>
    <w:p w:rsidR="008C3570" w:rsidRPr="008C3570" w:rsidRDefault="00B74144" w:rsidP="008C3570">
      <w:pPr>
        <w:pStyle w:val="ListParagraph"/>
        <w:numPr>
          <w:ilvl w:val="1"/>
          <w:numId w:val="1"/>
        </w:numPr>
        <w:tabs>
          <w:tab w:val="left" w:pos="640"/>
        </w:tabs>
        <w:rPr>
          <w:rFonts w:ascii="Arial" w:eastAsia="Arial" w:hAnsi="Arial" w:cs="Arial"/>
          <w:b/>
        </w:rPr>
      </w:pPr>
      <w:r>
        <w:rPr>
          <w:rFonts w:ascii="Arial" w:eastAsia="Arial" w:hAnsi="Arial" w:cs="Arial"/>
          <w:b/>
        </w:rPr>
        <w:t xml:space="preserve">Rainbow Crosswalk </w:t>
      </w:r>
      <w:r w:rsidR="005E648B">
        <w:rPr>
          <w:rFonts w:ascii="Arial" w:eastAsia="Arial" w:hAnsi="Arial" w:cs="Arial"/>
          <w:b/>
        </w:rPr>
        <w:t xml:space="preserve">Project </w:t>
      </w:r>
      <w:r>
        <w:rPr>
          <w:rFonts w:ascii="Arial" w:eastAsia="Arial" w:hAnsi="Arial" w:cs="Arial"/>
          <w:b/>
        </w:rPr>
        <w:t>at Fernie Secondary School</w:t>
      </w:r>
    </w:p>
    <w:p w:rsidR="008C3570" w:rsidRDefault="008C3570" w:rsidP="008C3570">
      <w:pPr>
        <w:tabs>
          <w:tab w:val="left" w:pos="640"/>
        </w:tabs>
        <w:rPr>
          <w:rFonts w:ascii="Arial" w:eastAsia="Arial" w:hAnsi="Arial" w:cs="Arial"/>
        </w:rPr>
      </w:pPr>
      <w:r>
        <w:rPr>
          <w:rFonts w:ascii="Arial" w:eastAsia="Arial" w:hAnsi="Arial" w:cs="Arial"/>
        </w:rPr>
        <w:tab/>
      </w:r>
    </w:p>
    <w:p w:rsidR="00032997" w:rsidRDefault="009C67F3" w:rsidP="00B74144">
      <w:pPr>
        <w:tabs>
          <w:tab w:val="left" w:pos="640"/>
        </w:tabs>
        <w:ind w:left="1366"/>
        <w:rPr>
          <w:rFonts w:ascii="Arial" w:eastAsia="Arial" w:hAnsi="Arial" w:cs="Arial"/>
        </w:rPr>
      </w:pPr>
      <w:r>
        <w:rPr>
          <w:rFonts w:ascii="Arial" w:eastAsia="Arial" w:hAnsi="Arial" w:cs="Arial"/>
        </w:rPr>
        <w:t xml:space="preserve">Finley </w:t>
      </w:r>
      <w:proofErr w:type="spellStart"/>
      <w:r w:rsidR="00B74144">
        <w:rPr>
          <w:rFonts w:ascii="Arial" w:eastAsia="Arial" w:hAnsi="Arial" w:cs="Arial"/>
        </w:rPr>
        <w:t>Kuijt</w:t>
      </w:r>
      <w:proofErr w:type="spellEnd"/>
      <w:r>
        <w:rPr>
          <w:rFonts w:ascii="Arial" w:eastAsia="Arial" w:hAnsi="Arial" w:cs="Arial"/>
        </w:rPr>
        <w:t xml:space="preserve"> </w:t>
      </w:r>
      <w:r w:rsidR="00162D7D">
        <w:rPr>
          <w:rFonts w:ascii="Arial" w:eastAsia="Arial" w:hAnsi="Arial" w:cs="Arial"/>
        </w:rPr>
        <w:t xml:space="preserve">and </w:t>
      </w:r>
      <w:r w:rsidR="00A705DC">
        <w:rPr>
          <w:rFonts w:ascii="Arial" w:eastAsia="Arial" w:hAnsi="Arial" w:cs="Arial"/>
        </w:rPr>
        <w:t>Kate Brennan,</w:t>
      </w:r>
      <w:r w:rsidR="00162D7D">
        <w:rPr>
          <w:rFonts w:ascii="Arial" w:eastAsia="Arial" w:hAnsi="Arial" w:cs="Arial"/>
        </w:rPr>
        <w:t xml:space="preserve"> </w:t>
      </w:r>
      <w:r>
        <w:rPr>
          <w:rFonts w:ascii="Arial" w:eastAsia="Arial" w:hAnsi="Arial" w:cs="Arial"/>
        </w:rPr>
        <w:t>student</w:t>
      </w:r>
      <w:r w:rsidR="00162D7D">
        <w:rPr>
          <w:rFonts w:ascii="Arial" w:eastAsia="Arial" w:hAnsi="Arial" w:cs="Arial"/>
        </w:rPr>
        <w:t>s</w:t>
      </w:r>
      <w:r w:rsidR="00A705DC">
        <w:rPr>
          <w:rFonts w:ascii="Arial" w:eastAsia="Arial" w:hAnsi="Arial" w:cs="Arial"/>
        </w:rPr>
        <w:t>,</w:t>
      </w:r>
      <w:r w:rsidR="00162D7D">
        <w:rPr>
          <w:rFonts w:ascii="Arial" w:eastAsia="Arial" w:hAnsi="Arial" w:cs="Arial"/>
        </w:rPr>
        <w:t xml:space="preserve"> and Janet </w:t>
      </w:r>
      <w:proofErr w:type="spellStart"/>
      <w:r w:rsidR="00162D7D">
        <w:rPr>
          <w:rFonts w:ascii="Arial" w:eastAsia="Arial" w:hAnsi="Arial" w:cs="Arial"/>
        </w:rPr>
        <w:t>Kuijt</w:t>
      </w:r>
      <w:proofErr w:type="spellEnd"/>
      <w:r w:rsidR="00162D7D">
        <w:rPr>
          <w:rFonts w:ascii="Arial" w:eastAsia="Arial" w:hAnsi="Arial" w:cs="Arial"/>
        </w:rPr>
        <w:t xml:space="preserve">, Teacher from </w:t>
      </w:r>
      <w:r>
        <w:rPr>
          <w:rFonts w:ascii="Arial" w:eastAsia="Arial" w:hAnsi="Arial" w:cs="Arial"/>
        </w:rPr>
        <w:t>FSS</w:t>
      </w:r>
      <w:r w:rsidR="00032997">
        <w:rPr>
          <w:rFonts w:ascii="Arial" w:eastAsia="Arial" w:hAnsi="Arial" w:cs="Arial"/>
        </w:rPr>
        <w:t xml:space="preserve"> presented </w:t>
      </w:r>
      <w:r w:rsidR="005E648B">
        <w:rPr>
          <w:rFonts w:ascii="Arial" w:eastAsia="Arial" w:hAnsi="Arial" w:cs="Arial"/>
        </w:rPr>
        <w:t>the Rainbow Crosswalk Project</w:t>
      </w:r>
      <w:r w:rsidR="00162D7D">
        <w:rPr>
          <w:rFonts w:ascii="Arial" w:eastAsia="Arial" w:hAnsi="Arial" w:cs="Arial"/>
        </w:rPr>
        <w:t xml:space="preserve"> at Fernie Secondary School. </w:t>
      </w:r>
      <w:r w:rsidR="00A705DC">
        <w:rPr>
          <w:rFonts w:ascii="Arial" w:eastAsia="Arial" w:hAnsi="Arial" w:cs="Arial"/>
        </w:rPr>
        <w:t>Sonia Mende was also involved in the project but unable to attend the presentation.</w:t>
      </w:r>
      <w:r w:rsidR="00162D7D">
        <w:rPr>
          <w:rFonts w:ascii="Arial" w:eastAsia="Arial" w:hAnsi="Arial" w:cs="Arial"/>
        </w:rPr>
        <w:t xml:space="preserve"> Highlights included:</w:t>
      </w:r>
    </w:p>
    <w:p w:rsidR="00284D20" w:rsidRDefault="00284D20" w:rsidP="00B74144">
      <w:pPr>
        <w:tabs>
          <w:tab w:val="left" w:pos="640"/>
        </w:tabs>
        <w:ind w:left="1366"/>
        <w:rPr>
          <w:rFonts w:ascii="Arial" w:eastAsia="Arial" w:hAnsi="Arial" w:cs="Arial"/>
        </w:rPr>
      </w:pPr>
    </w:p>
    <w:p w:rsidR="00F55F30" w:rsidRDefault="00F55F30" w:rsidP="00162D7D">
      <w:pPr>
        <w:pStyle w:val="ListParagraph"/>
        <w:numPr>
          <w:ilvl w:val="0"/>
          <w:numId w:val="17"/>
        </w:numPr>
        <w:tabs>
          <w:tab w:val="left" w:pos="640"/>
        </w:tabs>
        <w:rPr>
          <w:rFonts w:ascii="Arial" w:eastAsia="Arial" w:hAnsi="Arial" w:cs="Arial"/>
        </w:rPr>
      </w:pPr>
      <w:r>
        <w:rPr>
          <w:rFonts w:ascii="Arial" w:eastAsia="Arial" w:hAnsi="Arial" w:cs="Arial"/>
        </w:rPr>
        <w:t>First Rainbow Crosswalk painted in Vancouver in 2013; helps to educate communities against hate crimes</w:t>
      </w:r>
    </w:p>
    <w:p w:rsidR="00284D20" w:rsidRPr="00162D7D" w:rsidRDefault="00284D20" w:rsidP="00162D7D">
      <w:pPr>
        <w:pStyle w:val="ListParagraph"/>
        <w:numPr>
          <w:ilvl w:val="0"/>
          <w:numId w:val="17"/>
        </w:numPr>
        <w:tabs>
          <w:tab w:val="left" w:pos="640"/>
        </w:tabs>
        <w:rPr>
          <w:rFonts w:ascii="Arial" w:eastAsia="Arial" w:hAnsi="Arial" w:cs="Arial"/>
        </w:rPr>
      </w:pPr>
      <w:r w:rsidRPr="00162D7D">
        <w:rPr>
          <w:rFonts w:ascii="Arial" w:eastAsia="Arial" w:hAnsi="Arial" w:cs="Arial"/>
        </w:rPr>
        <w:t>Rainbow project one more example of support for LGBTQ+</w:t>
      </w:r>
      <w:r w:rsidR="00162D7D">
        <w:rPr>
          <w:rFonts w:ascii="Arial" w:eastAsia="Arial" w:hAnsi="Arial" w:cs="Arial"/>
        </w:rPr>
        <w:t xml:space="preserve"> communities</w:t>
      </w:r>
    </w:p>
    <w:p w:rsidR="00284D20" w:rsidRPr="00162D7D" w:rsidRDefault="00162D7D" w:rsidP="00162D7D">
      <w:pPr>
        <w:pStyle w:val="ListParagraph"/>
        <w:numPr>
          <w:ilvl w:val="0"/>
          <w:numId w:val="17"/>
        </w:numPr>
        <w:tabs>
          <w:tab w:val="left" w:pos="640"/>
        </w:tabs>
        <w:rPr>
          <w:rFonts w:ascii="Arial" w:eastAsia="Arial" w:hAnsi="Arial" w:cs="Arial"/>
        </w:rPr>
      </w:pPr>
      <w:r>
        <w:rPr>
          <w:rFonts w:ascii="Arial" w:eastAsia="Arial" w:hAnsi="Arial" w:cs="Arial"/>
        </w:rPr>
        <w:t xml:space="preserve">Looking for support from the Board and the City of Fernie </w:t>
      </w:r>
    </w:p>
    <w:p w:rsidR="00A705DC" w:rsidRDefault="00284D20" w:rsidP="008840BB">
      <w:pPr>
        <w:pStyle w:val="ListParagraph"/>
        <w:numPr>
          <w:ilvl w:val="0"/>
          <w:numId w:val="17"/>
        </w:numPr>
        <w:tabs>
          <w:tab w:val="left" w:pos="640"/>
        </w:tabs>
        <w:rPr>
          <w:rFonts w:ascii="Arial" w:eastAsia="Arial" w:hAnsi="Arial" w:cs="Arial"/>
        </w:rPr>
      </w:pPr>
      <w:r w:rsidRPr="00A705DC">
        <w:rPr>
          <w:rFonts w:ascii="Arial" w:eastAsia="Arial" w:hAnsi="Arial" w:cs="Arial"/>
        </w:rPr>
        <w:t xml:space="preserve">Collaboration with </w:t>
      </w:r>
      <w:r w:rsidR="00162D7D" w:rsidRPr="00A705DC">
        <w:rPr>
          <w:rFonts w:ascii="Arial" w:eastAsia="Arial" w:hAnsi="Arial" w:cs="Arial"/>
        </w:rPr>
        <w:t>FSS and SD5</w:t>
      </w:r>
      <w:r w:rsidRPr="00A705DC">
        <w:rPr>
          <w:rFonts w:ascii="Arial" w:eastAsia="Arial" w:hAnsi="Arial" w:cs="Arial"/>
        </w:rPr>
        <w:t xml:space="preserve"> </w:t>
      </w:r>
      <w:r w:rsidR="00A705DC" w:rsidRPr="00A705DC">
        <w:rPr>
          <w:rFonts w:ascii="Arial" w:eastAsia="Arial" w:hAnsi="Arial" w:cs="Arial"/>
        </w:rPr>
        <w:t xml:space="preserve">maintenance </w:t>
      </w:r>
      <w:r w:rsidR="00A705DC">
        <w:rPr>
          <w:rFonts w:ascii="Arial" w:eastAsia="Arial" w:hAnsi="Arial" w:cs="Arial"/>
        </w:rPr>
        <w:t>to plan painting</w:t>
      </w:r>
    </w:p>
    <w:p w:rsidR="00162D7D" w:rsidRPr="00A705DC" w:rsidRDefault="00284D20" w:rsidP="008840BB">
      <w:pPr>
        <w:pStyle w:val="ListParagraph"/>
        <w:numPr>
          <w:ilvl w:val="0"/>
          <w:numId w:val="17"/>
        </w:numPr>
        <w:tabs>
          <w:tab w:val="left" w:pos="640"/>
        </w:tabs>
        <w:rPr>
          <w:rFonts w:ascii="Arial" w:eastAsia="Arial" w:hAnsi="Arial" w:cs="Arial"/>
        </w:rPr>
      </w:pPr>
      <w:r w:rsidRPr="00A705DC">
        <w:rPr>
          <w:rFonts w:ascii="Arial" w:eastAsia="Arial" w:hAnsi="Arial" w:cs="Arial"/>
        </w:rPr>
        <w:t>consider</w:t>
      </w:r>
      <w:r w:rsidR="00162D7D" w:rsidRPr="00A705DC">
        <w:rPr>
          <w:rFonts w:ascii="Arial" w:eastAsia="Arial" w:hAnsi="Arial" w:cs="Arial"/>
        </w:rPr>
        <w:t xml:space="preserve">ing </w:t>
      </w:r>
      <w:r w:rsidR="00C80C95">
        <w:rPr>
          <w:rFonts w:ascii="Arial" w:eastAsia="Arial" w:hAnsi="Arial" w:cs="Arial"/>
        </w:rPr>
        <w:t xml:space="preserve">asking the City for </w:t>
      </w:r>
      <w:r w:rsidR="00162D7D" w:rsidRPr="00A705DC">
        <w:rPr>
          <w:rFonts w:ascii="Arial" w:eastAsia="Arial" w:hAnsi="Arial" w:cs="Arial"/>
        </w:rPr>
        <w:t>an additional do</w:t>
      </w:r>
      <w:r w:rsidRPr="00A705DC">
        <w:rPr>
          <w:rFonts w:ascii="Arial" w:eastAsia="Arial" w:hAnsi="Arial" w:cs="Arial"/>
        </w:rPr>
        <w:t>wntown loc</w:t>
      </w:r>
      <w:r w:rsidR="00C80C95">
        <w:rPr>
          <w:rFonts w:ascii="Arial" w:eastAsia="Arial" w:hAnsi="Arial" w:cs="Arial"/>
        </w:rPr>
        <w:t>ation for a rainbow cross</w:t>
      </w:r>
      <w:r w:rsidR="00162D7D" w:rsidRPr="00A705DC">
        <w:rPr>
          <w:rFonts w:ascii="Arial" w:eastAsia="Arial" w:hAnsi="Arial" w:cs="Arial"/>
        </w:rPr>
        <w:t>walk</w:t>
      </w:r>
    </w:p>
    <w:p w:rsidR="00F55F30" w:rsidRDefault="00284D20" w:rsidP="00162D7D">
      <w:pPr>
        <w:pStyle w:val="ListParagraph"/>
        <w:numPr>
          <w:ilvl w:val="0"/>
          <w:numId w:val="17"/>
        </w:numPr>
        <w:tabs>
          <w:tab w:val="left" w:pos="640"/>
        </w:tabs>
        <w:rPr>
          <w:rFonts w:ascii="Arial" w:eastAsia="Arial" w:hAnsi="Arial" w:cs="Arial"/>
        </w:rPr>
      </w:pPr>
      <w:r w:rsidRPr="00162D7D">
        <w:rPr>
          <w:rFonts w:ascii="Arial" w:eastAsia="Arial" w:hAnsi="Arial" w:cs="Arial"/>
        </w:rPr>
        <w:t xml:space="preserve">entertain </w:t>
      </w:r>
      <w:r w:rsidR="00162D7D">
        <w:rPr>
          <w:rFonts w:ascii="Arial" w:eastAsia="Arial" w:hAnsi="Arial" w:cs="Arial"/>
        </w:rPr>
        <w:t xml:space="preserve">idea for </w:t>
      </w:r>
      <w:r w:rsidR="00A705DC">
        <w:rPr>
          <w:rFonts w:ascii="Arial" w:eastAsia="Arial" w:hAnsi="Arial" w:cs="Arial"/>
        </w:rPr>
        <w:t>additional crosswalks at o</w:t>
      </w:r>
      <w:r w:rsidR="00162D7D">
        <w:rPr>
          <w:rFonts w:ascii="Arial" w:eastAsia="Arial" w:hAnsi="Arial" w:cs="Arial"/>
        </w:rPr>
        <w:t>ther SD5 schools</w:t>
      </w:r>
      <w:r w:rsidR="00F55F30">
        <w:rPr>
          <w:rFonts w:ascii="Arial" w:eastAsia="Arial" w:hAnsi="Arial" w:cs="Arial"/>
        </w:rPr>
        <w:t xml:space="preserve"> </w:t>
      </w:r>
    </w:p>
    <w:p w:rsidR="00F55F30" w:rsidRDefault="00F55F30" w:rsidP="000218C9">
      <w:pPr>
        <w:pStyle w:val="ListParagraph"/>
        <w:numPr>
          <w:ilvl w:val="0"/>
          <w:numId w:val="17"/>
        </w:numPr>
        <w:tabs>
          <w:tab w:val="left" w:pos="640"/>
        </w:tabs>
        <w:rPr>
          <w:rFonts w:ascii="Arial" w:eastAsia="Arial" w:hAnsi="Arial" w:cs="Arial"/>
        </w:rPr>
      </w:pPr>
      <w:r w:rsidRPr="00F55F30">
        <w:rPr>
          <w:rFonts w:ascii="Arial" w:eastAsia="Arial" w:hAnsi="Arial" w:cs="Arial"/>
        </w:rPr>
        <w:t xml:space="preserve">asking Board to </w:t>
      </w:r>
      <w:r w:rsidR="00284D20" w:rsidRPr="00F55F30">
        <w:rPr>
          <w:rFonts w:ascii="Arial" w:eastAsia="Arial" w:hAnsi="Arial" w:cs="Arial"/>
        </w:rPr>
        <w:t>provide financial assistance or in-kin</w:t>
      </w:r>
      <w:r w:rsidRPr="00F55F30">
        <w:rPr>
          <w:rFonts w:ascii="Arial" w:eastAsia="Arial" w:hAnsi="Arial" w:cs="Arial"/>
        </w:rPr>
        <w:t xml:space="preserve">d donation </w:t>
      </w:r>
    </w:p>
    <w:p w:rsidR="00284D20" w:rsidRPr="00F55F30" w:rsidRDefault="00284D20" w:rsidP="000218C9">
      <w:pPr>
        <w:pStyle w:val="ListParagraph"/>
        <w:numPr>
          <w:ilvl w:val="0"/>
          <w:numId w:val="17"/>
        </w:numPr>
        <w:tabs>
          <w:tab w:val="left" w:pos="640"/>
        </w:tabs>
        <w:rPr>
          <w:rFonts w:ascii="Arial" w:eastAsia="Arial" w:hAnsi="Arial" w:cs="Arial"/>
        </w:rPr>
      </w:pPr>
      <w:r w:rsidRPr="00F55F30">
        <w:rPr>
          <w:rFonts w:ascii="Arial" w:eastAsia="Arial" w:hAnsi="Arial" w:cs="Arial"/>
        </w:rPr>
        <w:t xml:space="preserve">potential cost </w:t>
      </w:r>
      <w:r w:rsidR="00F55F30" w:rsidRPr="00F55F30">
        <w:rPr>
          <w:rFonts w:ascii="Arial" w:eastAsia="Arial" w:hAnsi="Arial" w:cs="Arial"/>
        </w:rPr>
        <w:t>$</w:t>
      </w:r>
      <w:r w:rsidRPr="00F55F30">
        <w:rPr>
          <w:rFonts w:ascii="Arial" w:eastAsia="Arial" w:hAnsi="Arial" w:cs="Arial"/>
        </w:rPr>
        <w:t>495</w:t>
      </w:r>
      <w:r w:rsidR="00F55F30" w:rsidRPr="00F55F30">
        <w:rPr>
          <w:rFonts w:ascii="Arial" w:eastAsia="Arial" w:hAnsi="Arial" w:cs="Arial"/>
        </w:rPr>
        <w:t xml:space="preserve"> (commitment from Canadian Tire for donation of rollers and tape)</w:t>
      </w:r>
    </w:p>
    <w:p w:rsidR="00284D20" w:rsidRPr="00162D7D" w:rsidRDefault="00284D20" w:rsidP="00162D7D">
      <w:pPr>
        <w:pStyle w:val="ListParagraph"/>
        <w:numPr>
          <w:ilvl w:val="0"/>
          <w:numId w:val="17"/>
        </w:numPr>
        <w:tabs>
          <w:tab w:val="left" w:pos="640"/>
        </w:tabs>
        <w:rPr>
          <w:rFonts w:ascii="Arial" w:eastAsia="Arial" w:hAnsi="Arial" w:cs="Arial"/>
        </w:rPr>
      </w:pPr>
      <w:r w:rsidRPr="00162D7D">
        <w:rPr>
          <w:rFonts w:ascii="Arial" w:eastAsia="Arial" w:hAnsi="Arial" w:cs="Arial"/>
        </w:rPr>
        <w:t xml:space="preserve">Potential </w:t>
      </w:r>
      <w:r w:rsidR="00F55F30">
        <w:rPr>
          <w:rFonts w:ascii="Arial" w:eastAsia="Arial" w:hAnsi="Arial" w:cs="Arial"/>
        </w:rPr>
        <w:t xml:space="preserve">additional </w:t>
      </w:r>
      <w:r w:rsidR="00F55F30" w:rsidRPr="00162D7D">
        <w:rPr>
          <w:rFonts w:ascii="Arial" w:eastAsia="Arial" w:hAnsi="Arial" w:cs="Arial"/>
        </w:rPr>
        <w:t>donors</w:t>
      </w:r>
      <w:r w:rsidR="00F55F30">
        <w:rPr>
          <w:rFonts w:ascii="Arial" w:eastAsia="Arial" w:hAnsi="Arial" w:cs="Arial"/>
        </w:rPr>
        <w:t xml:space="preserve"> –FSS, PAC</w:t>
      </w:r>
      <w:r w:rsidRPr="00162D7D">
        <w:rPr>
          <w:rFonts w:ascii="Arial" w:eastAsia="Arial" w:hAnsi="Arial" w:cs="Arial"/>
        </w:rPr>
        <w:t xml:space="preserve">, </w:t>
      </w:r>
      <w:r w:rsidR="00F55F30">
        <w:rPr>
          <w:rFonts w:ascii="Arial" w:eastAsia="Arial" w:hAnsi="Arial" w:cs="Arial"/>
        </w:rPr>
        <w:t>SD5, C.O.F., Fernie Pride Society, T</w:t>
      </w:r>
      <w:r w:rsidRPr="00162D7D">
        <w:rPr>
          <w:rFonts w:ascii="Arial" w:eastAsia="Arial" w:hAnsi="Arial" w:cs="Arial"/>
        </w:rPr>
        <w:t>e</w:t>
      </w:r>
      <w:r w:rsidR="00F55F30">
        <w:rPr>
          <w:rFonts w:ascii="Arial" w:eastAsia="Arial" w:hAnsi="Arial" w:cs="Arial"/>
        </w:rPr>
        <w:t>ck, CBT-V</w:t>
      </w:r>
      <w:r w:rsidRPr="00162D7D">
        <w:rPr>
          <w:rFonts w:ascii="Arial" w:eastAsia="Arial" w:hAnsi="Arial" w:cs="Arial"/>
        </w:rPr>
        <w:t>an</w:t>
      </w:r>
      <w:r w:rsidR="00F55F30">
        <w:rPr>
          <w:rFonts w:ascii="Arial" w:eastAsia="Arial" w:hAnsi="Arial" w:cs="Arial"/>
        </w:rPr>
        <w:t>couver</w:t>
      </w:r>
    </w:p>
    <w:p w:rsidR="00284D20" w:rsidRDefault="00284D20" w:rsidP="00B74144">
      <w:pPr>
        <w:tabs>
          <w:tab w:val="left" w:pos="640"/>
        </w:tabs>
        <w:ind w:left="1366"/>
        <w:rPr>
          <w:rFonts w:ascii="Arial" w:eastAsia="Arial" w:hAnsi="Arial" w:cs="Arial"/>
        </w:rPr>
      </w:pPr>
    </w:p>
    <w:p w:rsidR="00F55F30" w:rsidRDefault="00284D20" w:rsidP="00B74144">
      <w:pPr>
        <w:tabs>
          <w:tab w:val="left" w:pos="640"/>
        </w:tabs>
        <w:ind w:left="1366"/>
        <w:rPr>
          <w:rFonts w:ascii="Arial" w:eastAsia="Arial" w:hAnsi="Arial" w:cs="Arial"/>
        </w:rPr>
      </w:pPr>
      <w:r>
        <w:rPr>
          <w:rFonts w:ascii="Arial" w:eastAsia="Arial" w:hAnsi="Arial" w:cs="Arial"/>
        </w:rPr>
        <w:t>Comments</w:t>
      </w:r>
      <w:r w:rsidR="00F55F30">
        <w:rPr>
          <w:rFonts w:ascii="Arial" w:eastAsia="Arial" w:hAnsi="Arial" w:cs="Arial"/>
        </w:rPr>
        <w:t>/Suggestions</w:t>
      </w:r>
      <w:r>
        <w:rPr>
          <w:rFonts w:ascii="Arial" w:eastAsia="Arial" w:hAnsi="Arial" w:cs="Arial"/>
        </w:rPr>
        <w:t xml:space="preserve">:  </w:t>
      </w:r>
    </w:p>
    <w:p w:rsidR="00F55F30" w:rsidRDefault="00F55F30" w:rsidP="00B74144">
      <w:pPr>
        <w:tabs>
          <w:tab w:val="left" w:pos="640"/>
        </w:tabs>
        <w:ind w:left="1366"/>
        <w:rPr>
          <w:rFonts w:ascii="Arial" w:eastAsia="Arial" w:hAnsi="Arial" w:cs="Arial"/>
        </w:rPr>
      </w:pPr>
    </w:p>
    <w:p w:rsidR="00F55F30" w:rsidRPr="00F55F30" w:rsidRDefault="00F55F30" w:rsidP="00F55F30">
      <w:pPr>
        <w:pStyle w:val="ListParagraph"/>
        <w:numPr>
          <w:ilvl w:val="0"/>
          <w:numId w:val="18"/>
        </w:numPr>
        <w:tabs>
          <w:tab w:val="left" w:pos="640"/>
        </w:tabs>
        <w:rPr>
          <w:rFonts w:ascii="Arial" w:eastAsia="Arial" w:hAnsi="Arial" w:cs="Arial"/>
        </w:rPr>
      </w:pPr>
      <w:r w:rsidRPr="00F55F30">
        <w:rPr>
          <w:rFonts w:ascii="Arial" w:eastAsia="Arial" w:hAnsi="Arial" w:cs="Arial"/>
        </w:rPr>
        <w:t>Trustee Whale</w:t>
      </w:r>
      <w:r w:rsidR="00C80C95">
        <w:rPr>
          <w:rFonts w:ascii="Arial" w:eastAsia="Arial" w:hAnsi="Arial" w:cs="Arial"/>
        </w:rPr>
        <w:t>n</w:t>
      </w:r>
      <w:r w:rsidRPr="00F55F30">
        <w:rPr>
          <w:rFonts w:ascii="Arial" w:eastAsia="Arial" w:hAnsi="Arial" w:cs="Arial"/>
        </w:rPr>
        <w:t xml:space="preserve"> to connect Janet </w:t>
      </w:r>
      <w:proofErr w:type="spellStart"/>
      <w:r w:rsidRPr="00F55F30">
        <w:rPr>
          <w:rFonts w:ascii="Arial" w:eastAsia="Arial" w:hAnsi="Arial" w:cs="Arial"/>
        </w:rPr>
        <w:t>Kuijt</w:t>
      </w:r>
      <w:proofErr w:type="spellEnd"/>
      <w:r w:rsidRPr="00F55F30">
        <w:rPr>
          <w:rFonts w:ascii="Arial" w:eastAsia="Arial" w:hAnsi="Arial" w:cs="Arial"/>
        </w:rPr>
        <w:t xml:space="preserve"> to </w:t>
      </w:r>
      <w:r w:rsidR="005E648B">
        <w:rPr>
          <w:rFonts w:ascii="Arial" w:eastAsia="Arial" w:hAnsi="Arial" w:cs="Arial"/>
        </w:rPr>
        <w:t xml:space="preserve">the </w:t>
      </w:r>
      <w:r w:rsidRPr="00F55F30">
        <w:rPr>
          <w:rFonts w:ascii="Arial" w:eastAsia="Arial" w:hAnsi="Arial" w:cs="Arial"/>
        </w:rPr>
        <w:t xml:space="preserve">Mayor </w:t>
      </w:r>
      <w:r w:rsidR="005E648B">
        <w:rPr>
          <w:rFonts w:ascii="Arial" w:eastAsia="Arial" w:hAnsi="Arial" w:cs="Arial"/>
        </w:rPr>
        <w:t xml:space="preserve">of </w:t>
      </w:r>
      <w:r w:rsidRPr="00F55F30">
        <w:rPr>
          <w:rFonts w:ascii="Arial" w:eastAsia="Arial" w:hAnsi="Arial" w:cs="Arial"/>
        </w:rPr>
        <w:t>Smithers</w:t>
      </w:r>
      <w:r w:rsidR="005E648B">
        <w:rPr>
          <w:rFonts w:ascii="Arial" w:eastAsia="Arial" w:hAnsi="Arial" w:cs="Arial"/>
        </w:rPr>
        <w:t>, B.C. who have a Crosswalk already in place</w:t>
      </w:r>
    </w:p>
    <w:p w:rsidR="00284D20" w:rsidRPr="00F55F30" w:rsidRDefault="00F55F30" w:rsidP="00F55F30">
      <w:pPr>
        <w:pStyle w:val="ListParagraph"/>
        <w:numPr>
          <w:ilvl w:val="0"/>
          <w:numId w:val="18"/>
        </w:numPr>
        <w:tabs>
          <w:tab w:val="left" w:pos="640"/>
        </w:tabs>
        <w:rPr>
          <w:rFonts w:ascii="Arial" w:eastAsia="Arial" w:hAnsi="Arial" w:cs="Arial"/>
        </w:rPr>
      </w:pPr>
      <w:r w:rsidRPr="00F55F30">
        <w:rPr>
          <w:rFonts w:ascii="Arial" w:eastAsia="Arial" w:hAnsi="Arial" w:cs="Arial"/>
        </w:rPr>
        <w:t xml:space="preserve">Involve </w:t>
      </w:r>
      <w:r w:rsidR="00284D20" w:rsidRPr="00F55F30">
        <w:rPr>
          <w:rFonts w:ascii="Arial" w:eastAsia="Arial" w:hAnsi="Arial" w:cs="Arial"/>
        </w:rPr>
        <w:t xml:space="preserve">DSAC </w:t>
      </w:r>
      <w:r w:rsidRPr="00F55F30">
        <w:rPr>
          <w:rFonts w:ascii="Arial" w:eastAsia="Arial" w:hAnsi="Arial" w:cs="Arial"/>
        </w:rPr>
        <w:t xml:space="preserve">with the </w:t>
      </w:r>
      <w:r w:rsidR="00284D20" w:rsidRPr="00F55F30">
        <w:rPr>
          <w:rFonts w:ascii="Arial" w:eastAsia="Arial" w:hAnsi="Arial" w:cs="Arial"/>
        </w:rPr>
        <w:t>project</w:t>
      </w:r>
    </w:p>
    <w:p w:rsidR="00A705DC" w:rsidRDefault="00A705DC" w:rsidP="00F55F30">
      <w:pPr>
        <w:pStyle w:val="ListParagraph"/>
        <w:numPr>
          <w:ilvl w:val="0"/>
          <w:numId w:val="18"/>
        </w:numPr>
        <w:tabs>
          <w:tab w:val="left" w:pos="640"/>
        </w:tabs>
        <w:rPr>
          <w:rFonts w:ascii="Arial" w:eastAsia="Arial" w:hAnsi="Arial" w:cs="Arial"/>
        </w:rPr>
      </w:pPr>
      <w:r>
        <w:rPr>
          <w:rFonts w:ascii="Arial" w:eastAsia="Arial" w:hAnsi="Arial" w:cs="Arial"/>
        </w:rPr>
        <w:t>Lynn will talk with R</w:t>
      </w:r>
      <w:r w:rsidR="00AF04B2" w:rsidRPr="00F55F30">
        <w:rPr>
          <w:rFonts w:ascii="Arial" w:eastAsia="Arial" w:hAnsi="Arial" w:cs="Arial"/>
        </w:rPr>
        <w:t xml:space="preserve">ob </w:t>
      </w:r>
      <w:r>
        <w:rPr>
          <w:rFonts w:ascii="Arial" w:eastAsia="Arial" w:hAnsi="Arial" w:cs="Arial"/>
        </w:rPr>
        <w:t>Norum and J</w:t>
      </w:r>
      <w:r w:rsidR="00AF04B2" w:rsidRPr="00F55F30">
        <w:rPr>
          <w:rFonts w:ascii="Arial" w:eastAsia="Arial" w:hAnsi="Arial" w:cs="Arial"/>
        </w:rPr>
        <w:t xml:space="preserve">oe </w:t>
      </w:r>
      <w:r>
        <w:rPr>
          <w:rFonts w:ascii="Arial" w:eastAsia="Arial" w:hAnsi="Arial" w:cs="Arial"/>
        </w:rPr>
        <w:t>Tank for an in-kind support</w:t>
      </w:r>
    </w:p>
    <w:p w:rsidR="00AF04B2" w:rsidRPr="00F55F30" w:rsidRDefault="00F55F30" w:rsidP="00F55F30">
      <w:pPr>
        <w:pStyle w:val="ListParagraph"/>
        <w:numPr>
          <w:ilvl w:val="0"/>
          <w:numId w:val="18"/>
        </w:numPr>
        <w:tabs>
          <w:tab w:val="left" w:pos="640"/>
        </w:tabs>
        <w:rPr>
          <w:rFonts w:ascii="Arial" w:eastAsia="Arial" w:hAnsi="Arial" w:cs="Arial"/>
        </w:rPr>
      </w:pPr>
      <w:r w:rsidRPr="00F55F30">
        <w:rPr>
          <w:rFonts w:ascii="Arial" w:eastAsia="Arial" w:hAnsi="Arial" w:cs="Arial"/>
        </w:rPr>
        <w:t>suggestion for a “</w:t>
      </w:r>
      <w:r w:rsidR="00AF04B2" w:rsidRPr="00F55F30">
        <w:rPr>
          <w:rFonts w:ascii="Arial" w:eastAsia="Arial" w:hAnsi="Arial" w:cs="Arial"/>
        </w:rPr>
        <w:t>go fund me</w:t>
      </w:r>
      <w:r w:rsidRPr="00F55F30">
        <w:rPr>
          <w:rFonts w:ascii="Arial" w:eastAsia="Arial" w:hAnsi="Arial" w:cs="Arial"/>
        </w:rPr>
        <w:t xml:space="preserve">” </w:t>
      </w:r>
      <w:r w:rsidR="005E648B">
        <w:rPr>
          <w:rFonts w:ascii="Arial" w:eastAsia="Arial" w:hAnsi="Arial" w:cs="Arial"/>
        </w:rPr>
        <w:t xml:space="preserve">type of </w:t>
      </w:r>
      <w:r w:rsidRPr="00F55F30">
        <w:rPr>
          <w:rFonts w:ascii="Arial" w:eastAsia="Arial" w:hAnsi="Arial" w:cs="Arial"/>
        </w:rPr>
        <w:t>fundraising page</w:t>
      </w:r>
      <w:r w:rsidR="00AF04B2" w:rsidRPr="00F55F30">
        <w:rPr>
          <w:rFonts w:ascii="Arial" w:eastAsia="Arial" w:hAnsi="Arial" w:cs="Arial"/>
        </w:rPr>
        <w:t xml:space="preserve"> </w:t>
      </w:r>
    </w:p>
    <w:p w:rsidR="00F55F30" w:rsidRPr="00F55F30" w:rsidRDefault="00AF04B2" w:rsidP="00F55F30">
      <w:pPr>
        <w:pStyle w:val="ListParagraph"/>
        <w:numPr>
          <w:ilvl w:val="0"/>
          <w:numId w:val="18"/>
        </w:numPr>
        <w:tabs>
          <w:tab w:val="left" w:pos="640"/>
        </w:tabs>
        <w:rPr>
          <w:rFonts w:ascii="Arial" w:eastAsia="Arial" w:hAnsi="Arial" w:cs="Arial"/>
        </w:rPr>
      </w:pPr>
      <w:r w:rsidRPr="00F55F30">
        <w:rPr>
          <w:rFonts w:ascii="Arial" w:eastAsia="Arial" w:hAnsi="Arial" w:cs="Arial"/>
        </w:rPr>
        <w:t xml:space="preserve">Trustee </w:t>
      </w:r>
      <w:r w:rsidR="00F55F30" w:rsidRPr="00F55F30">
        <w:rPr>
          <w:rFonts w:ascii="Arial" w:eastAsia="Arial" w:hAnsi="Arial" w:cs="Arial"/>
        </w:rPr>
        <w:t>McPhee to connect RCMP</w:t>
      </w:r>
      <w:r w:rsidR="00A705DC">
        <w:rPr>
          <w:rFonts w:ascii="Arial" w:eastAsia="Arial" w:hAnsi="Arial" w:cs="Arial"/>
        </w:rPr>
        <w:t xml:space="preserve"> to FSS</w:t>
      </w:r>
    </w:p>
    <w:p w:rsidR="00AF04B2" w:rsidRPr="00F55F30" w:rsidRDefault="00AF04B2" w:rsidP="00F55F30">
      <w:pPr>
        <w:pStyle w:val="ListParagraph"/>
        <w:numPr>
          <w:ilvl w:val="0"/>
          <w:numId w:val="18"/>
        </w:numPr>
        <w:tabs>
          <w:tab w:val="left" w:pos="640"/>
        </w:tabs>
        <w:rPr>
          <w:rFonts w:ascii="Arial" w:eastAsia="Arial" w:hAnsi="Arial" w:cs="Arial"/>
        </w:rPr>
      </w:pPr>
      <w:r w:rsidRPr="00F55F30">
        <w:rPr>
          <w:rFonts w:ascii="Arial" w:eastAsia="Arial" w:hAnsi="Arial" w:cs="Arial"/>
        </w:rPr>
        <w:t xml:space="preserve">t-shirts can be ordered; </w:t>
      </w:r>
      <w:r w:rsidR="00F55F30" w:rsidRPr="00F55F30">
        <w:rPr>
          <w:rFonts w:ascii="Arial" w:eastAsia="Arial" w:hAnsi="Arial" w:cs="Arial"/>
        </w:rPr>
        <w:t xml:space="preserve">suggestion to include a </w:t>
      </w:r>
      <w:r w:rsidRPr="00F55F30">
        <w:rPr>
          <w:rFonts w:ascii="Arial" w:eastAsia="Arial" w:hAnsi="Arial" w:cs="Arial"/>
        </w:rPr>
        <w:t>donation through t-shirts sales</w:t>
      </w:r>
    </w:p>
    <w:p w:rsidR="00032997" w:rsidRDefault="00032997" w:rsidP="008C3570">
      <w:pPr>
        <w:tabs>
          <w:tab w:val="left" w:pos="640"/>
        </w:tabs>
        <w:ind w:left="1366"/>
        <w:rPr>
          <w:rFonts w:ascii="Arial" w:eastAsia="Arial" w:hAnsi="Arial" w:cs="Arial"/>
        </w:rPr>
      </w:pPr>
    </w:p>
    <w:p w:rsidR="00062B5C" w:rsidRPr="00964638" w:rsidRDefault="00062B5C" w:rsidP="00032997">
      <w:pPr>
        <w:pStyle w:val="ListParagraph"/>
        <w:ind w:left="1366"/>
        <w:rPr>
          <w:rFonts w:ascii="Arial" w:eastAsia="Arial" w:hAnsi="Arial" w:cs="Arial"/>
          <w:b/>
          <w:i/>
        </w:rPr>
      </w:pPr>
      <w:r>
        <w:rPr>
          <w:rFonts w:ascii="Arial" w:eastAsia="Arial" w:hAnsi="Arial" w:cs="Arial"/>
          <w:b/>
          <w:i/>
        </w:rPr>
        <w:t xml:space="preserve">Recommendation A – </w:t>
      </w:r>
      <w:r w:rsidR="00032997">
        <w:rPr>
          <w:rFonts w:ascii="Arial" w:eastAsia="Arial" w:hAnsi="Arial" w:cs="Arial"/>
          <w:b/>
          <w:i/>
        </w:rPr>
        <w:t xml:space="preserve">M/S </w:t>
      </w:r>
      <w:r w:rsidRPr="00964638">
        <w:rPr>
          <w:rFonts w:ascii="Arial" w:eastAsia="Arial" w:hAnsi="Arial" w:cs="Arial"/>
          <w:b/>
          <w:i/>
        </w:rPr>
        <w:t xml:space="preserve">that the Board </w:t>
      </w:r>
      <w:r w:rsidR="00284D20">
        <w:rPr>
          <w:rFonts w:ascii="Arial" w:eastAsia="Arial" w:hAnsi="Arial" w:cs="Arial"/>
          <w:b/>
          <w:i/>
        </w:rPr>
        <w:t xml:space="preserve">support </w:t>
      </w:r>
      <w:r w:rsidR="005E648B">
        <w:rPr>
          <w:rFonts w:ascii="Arial" w:eastAsia="Arial" w:hAnsi="Arial" w:cs="Arial"/>
          <w:b/>
          <w:i/>
        </w:rPr>
        <w:t>the Rainbow Crosswalk Project</w:t>
      </w:r>
      <w:r w:rsidR="00AD62A4">
        <w:rPr>
          <w:rFonts w:ascii="Arial" w:eastAsia="Arial" w:hAnsi="Arial" w:cs="Arial"/>
          <w:b/>
          <w:i/>
        </w:rPr>
        <w:t xml:space="preserve"> at Fernie Secondary School.</w:t>
      </w:r>
    </w:p>
    <w:p w:rsidR="00062B5C" w:rsidRDefault="00062B5C" w:rsidP="008B2386">
      <w:pPr>
        <w:tabs>
          <w:tab w:val="left" w:pos="1396"/>
        </w:tabs>
        <w:rPr>
          <w:rFonts w:ascii="Arial" w:eastAsia="Arial" w:hAnsi="Arial" w:cs="Arial"/>
        </w:rPr>
      </w:pPr>
    </w:p>
    <w:p w:rsidR="00264618" w:rsidRPr="006A2F42" w:rsidRDefault="00264618" w:rsidP="000A4808">
      <w:pPr>
        <w:tabs>
          <w:tab w:val="left" w:pos="1396"/>
        </w:tabs>
        <w:rPr>
          <w:rFonts w:ascii="Arial" w:eastAsia="Arial" w:hAnsi="Arial" w:cs="Arial"/>
        </w:rPr>
      </w:pPr>
    </w:p>
    <w:p w:rsidR="006A6FDF" w:rsidRPr="00B74144" w:rsidRDefault="00BF2788" w:rsidP="00B82C49">
      <w:pPr>
        <w:pStyle w:val="ListParagraph"/>
        <w:numPr>
          <w:ilvl w:val="0"/>
          <w:numId w:val="1"/>
        </w:numPr>
        <w:tabs>
          <w:tab w:val="left" w:pos="640"/>
        </w:tabs>
        <w:rPr>
          <w:rFonts w:ascii="Arial" w:eastAsia="Arial" w:hAnsi="Arial" w:cs="Arial"/>
        </w:rPr>
      </w:pPr>
      <w:r w:rsidRPr="006A2F42">
        <w:rPr>
          <w:rFonts w:ascii="Arial" w:hAnsi="Arial" w:cs="Arial"/>
          <w:b/>
        </w:rPr>
        <w:t>ITEMS FORWARDED FROM PREVIOUS</w:t>
      </w:r>
      <w:r w:rsidRPr="006A2F42">
        <w:rPr>
          <w:rFonts w:ascii="Arial" w:hAnsi="Arial" w:cs="Arial"/>
          <w:b/>
          <w:spacing w:val="-21"/>
        </w:rPr>
        <w:t xml:space="preserve"> </w:t>
      </w:r>
      <w:r w:rsidRPr="006A2F42">
        <w:rPr>
          <w:rFonts w:ascii="Arial" w:hAnsi="Arial" w:cs="Arial"/>
          <w:b/>
        </w:rPr>
        <w:t>MEETING</w:t>
      </w:r>
    </w:p>
    <w:p w:rsidR="00B74144" w:rsidRDefault="00B74144" w:rsidP="00B74144">
      <w:pPr>
        <w:pStyle w:val="ListParagraph"/>
        <w:tabs>
          <w:tab w:val="left" w:pos="640"/>
        </w:tabs>
        <w:ind w:left="640"/>
        <w:rPr>
          <w:rFonts w:ascii="Arial" w:hAnsi="Arial" w:cs="Arial"/>
          <w:b/>
        </w:rPr>
      </w:pPr>
    </w:p>
    <w:p w:rsidR="00B74144" w:rsidRDefault="00B74144" w:rsidP="00AD62A4">
      <w:pPr>
        <w:pStyle w:val="ListParagraph"/>
        <w:numPr>
          <w:ilvl w:val="1"/>
          <w:numId w:val="1"/>
        </w:numPr>
        <w:tabs>
          <w:tab w:val="left" w:pos="640"/>
        </w:tabs>
        <w:rPr>
          <w:rFonts w:ascii="Arial" w:hAnsi="Arial" w:cs="Arial"/>
          <w:b/>
        </w:rPr>
      </w:pPr>
      <w:r>
        <w:rPr>
          <w:rFonts w:ascii="Arial" w:hAnsi="Arial" w:cs="Arial"/>
          <w:b/>
        </w:rPr>
        <w:t>IBM Update – Jennifer Roberts</w:t>
      </w:r>
    </w:p>
    <w:p w:rsidR="00AD62A4" w:rsidRDefault="00AD62A4" w:rsidP="00AD62A4">
      <w:pPr>
        <w:tabs>
          <w:tab w:val="left" w:pos="640"/>
        </w:tabs>
        <w:rPr>
          <w:rFonts w:ascii="Arial" w:eastAsia="Arial" w:hAnsi="Arial" w:cs="Arial"/>
        </w:rPr>
      </w:pPr>
    </w:p>
    <w:p w:rsidR="00AD62A4" w:rsidRDefault="008811A9" w:rsidP="008811A9">
      <w:pPr>
        <w:tabs>
          <w:tab w:val="left" w:pos="640"/>
        </w:tabs>
        <w:ind w:left="640"/>
        <w:rPr>
          <w:rFonts w:ascii="Arial" w:eastAsia="Arial" w:hAnsi="Arial" w:cs="Arial"/>
        </w:rPr>
      </w:pPr>
      <w:r>
        <w:rPr>
          <w:rFonts w:ascii="Arial" w:eastAsia="Arial" w:hAnsi="Arial" w:cs="Arial"/>
        </w:rPr>
        <w:t xml:space="preserve">Jennifer Roberts provided the Board with an </w:t>
      </w:r>
      <w:r w:rsidR="00AD62A4">
        <w:rPr>
          <w:rFonts w:ascii="Arial" w:eastAsia="Arial" w:hAnsi="Arial" w:cs="Arial"/>
        </w:rPr>
        <w:t xml:space="preserve">update </w:t>
      </w:r>
      <w:r>
        <w:rPr>
          <w:rFonts w:ascii="Arial" w:eastAsia="Arial" w:hAnsi="Arial" w:cs="Arial"/>
        </w:rPr>
        <w:t xml:space="preserve">on </w:t>
      </w:r>
      <w:r w:rsidR="00AD62A4">
        <w:rPr>
          <w:rFonts w:ascii="Arial" w:eastAsia="Arial" w:hAnsi="Arial" w:cs="Arial"/>
        </w:rPr>
        <w:t xml:space="preserve">the </w:t>
      </w:r>
      <w:r>
        <w:rPr>
          <w:rFonts w:ascii="Arial" w:eastAsia="Arial" w:hAnsi="Arial" w:cs="Arial"/>
        </w:rPr>
        <w:t xml:space="preserve">progress regarding the IBM </w:t>
      </w:r>
      <w:r w:rsidR="00A705DC">
        <w:rPr>
          <w:rFonts w:ascii="Arial" w:eastAsia="Arial" w:hAnsi="Arial" w:cs="Arial"/>
        </w:rPr>
        <w:t xml:space="preserve">Technology </w:t>
      </w:r>
      <w:r>
        <w:rPr>
          <w:rFonts w:ascii="Arial" w:eastAsia="Arial" w:hAnsi="Arial" w:cs="Arial"/>
        </w:rPr>
        <w:t>plan for the district.    Highlights included</w:t>
      </w:r>
      <w:r w:rsidR="00AD62A4">
        <w:rPr>
          <w:rFonts w:ascii="Arial" w:eastAsia="Arial" w:hAnsi="Arial" w:cs="Arial"/>
        </w:rPr>
        <w:t>:</w:t>
      </w:r>
    </w:p>
    <w:p w:rsidR="00AD62A4" w:rsidRDefault="00AD62A4" w:rsidP="00AD62A4">
      <w:pPr>
        <w:tabs>
          <w:tab w:val="left" w:pos="640"/>
        </w:tabs>
        <w:rPr>
          <w:rFonts w:ascii="Arial" w:eastAsia="Arial" w:hAnsi="Arial" w:cs="Arial"/>
        </w:rPr>
      </w:pPr>
    </w:p>
    <w:p w:rsidR="00AD62A4" w:rsidRPr="008811A9" w:rsidRDefault="00AD62A4" w:rsidP="008811A9">
      <w:pPr>
        <w:pStyle w:val="ListParagraph"/>
        <w:numPr>
          <w:ilvl w:val="0"/>
          <w:numId w:val="21"/>
        </w:numPr>
        <w:tabs>
          <w:tab w:val="left" w:pos="640"/>
        </w:tabs>
        <w:rPr>
          <w:rFonts w:ascii="Arial" w:eastAsia="Arial" w:hAnsi="Arial" w:cs="Arial"/>
        </w:rPr>
      </w:pPr>
      <w:r w:rsidRPr="008811A9">
        <w:rPr>
          <w:rFonts w:ascii="Arial" w:eastAsia="Arial" w:hAnsi="Arial" w:cs="Arial"/>
        </w:rPr>
        <w:t>Met with core team and focus groups to get information</w:t>
      </w:r>
    </w:p>
    <w:p w:rsidR="00AD62A4" w:rsidRPr="008811A9" w:rsidRDefault="00AD62A4" w:rsidP="008811A9">
      <w:pPr>
        <w:pStyle w:val="ListParagraph"/>
        <w:numPr>
          <w:ilvl w:val="0"/>
          <w:numId w:val="21"/>
        </w:numPr>
        <w:tabs>
          <w:tab w:val="left" w:pos="640"/>
        </w:tabs>
        <w:rPr>
          <w:rFonts w:ascii="Arial" w:eastAsia="Arial" w:hAnsi="Arial" w:cs="Arial"/>
        </w:rPr>
      </w:pPr>
      <w:r w:rsidRPr="008811A9">
        <w:rPr>
          <w:rFonts w:ascii="Arial" w:eastAsia="Arial" w:hAnsi="Arial" w:cs="Arial"/>
        </w:rPr>
        <w:t xml:space="preserve">Need to decide </w:t>
      </w:r>
      <w:r w:rsidR="008811A9" w:rsidRPr="008811A9">
        <w:rPr>
          <w:rFonts w:ascii="Arial" w:eastAsia="Arial" w:hAnsi="Arial" w:cs="Arial"/>
        </w:rPr>
        <w:t>priorities</w:t>
      </w:r>
      <w:r w:rsidRPr="008811A9">
        <w:rPr>
          <w:rFonts w:ascii="Arial" w:eastAsia="Arial" w:hAnsi="Arial" w:cs="Arial"/>
        </w:rPr>
        <w:t xml:space="preserve"> and </w:t>
      </w:r>
      <w:r w:rsidR="008811A9" w:rsidRPr="008811A9">
        <w:rPr>
          <w:rFonts w:ascii="Arial" w:eastAsia="Arial" w:hAnsi="Arial" w:cs="Arial"/>
        </w:rPr>
        <w:t>ensure rollout matches</w:t>
      </w:r>
    </w:p>
    <w:p w:rsidR="00D63AEA" w:rsidRPr="008811A9" w:rsidRDefault="00D63AEA" w:rsidP="008811A9">
      <w:pPr>
        <w:pStyle w:val="ListParagraph"/>
        <w:numPr>
          <w:ilvl w:val="0"/>
          <w:numId w:val="21"/>
        </w:numPr>
        <w:tabs>
          <w:tab w:val="left" w:pos="640"/>
        </w:tabs>
        <w:rPr>
          <w:rFonts w:ascii="Arial" w:eastAsia="Arial" w:hAnsi="Arial" w:cs="Arial"/>
        </w:rPr>
      </w:pPr>
      <w:r w:rsidRPr="008811A9">
        <w:rPr>
          <w:rFonts w:ascii="Arial" w:eastAsia="Arial" w:hAnsi="Arial" w:cs="Arial"/>
        </w:rPr>
        <w:t>Outlined IBM’s learning plan framework; need to look at pedagogy and curriculum changes</w:t>
      </w:r>
    </w:p>
    <w:p w:rsidR="00D63AEA" w:rsidRPr="008811A9" w:rsidRDefault="008811A9" w:rsidP="008811A9">
      <w:pPr>
        <w:pStyle w:val="ListParagraph"/>
        <w:numPr>
          <w:ilvl w:val="0"/>
          <w:numId w:val="21"/>
        </w:numPr>
        <w:tabs>
          <w:tab w:val="left" w:pos="640"/>
        </w:tabs>
        <w:rPr>
          <w:rFonts w:ascii="Arial" w:eastAsia="Arial" w:hAnsi="Arial" w:cs="Arial"/>
        </w:rPr>
      </w:pPr>
      <w:r w:rsidRPr="008811A9">
        <w:rPr>
          <w:rFonts w:ascii="Arial" w:eastAsia="Arial" w:hAnsi="Arial" w:cs="Arial"/>
        </w:rPr>
        <w:t xml:space="preserve">Many </w:t>
      </w:r>
      <w:r w:rsidR="00D63AEA" w:rsidRPr="008811A9">
        <w:rPr>
          <w:rFonts w:ascii="Arial" w:eastAsia="Arial" w:hAnsi="Arial" w:cs="Arial"/>
        </w:rPr>
        <w:t xml:space="preserve">successes </w:t>
      </w:r>
      <w:r w:rsidRPr="008811A9">
        <w:rPr>
          <w:rFonts w:ascii="Arial" w:eastAsia="Arial" w:hAnsi="Arial" w:cs="Arial"/>
        </w:rPr>
        <w:t xml:space="preserve">to celebrate </w:t>
      </w:r>
      <w:r w:rsidR="00D63AEA" w:rsidRPr="008811A9">
        <w:rPr>
          <w:rFonts w:ascii="Arial" w:eastAsia="Arial" w:hAnsi="Arial" w:cs="Arial"/>
        </w:rPr>
        <w:t>already</w:t>
      </w:r>
      <w:r w:rsidR="0026048F" w:rsidRPr="008811A9">
        <w:rPr>
          <w:rFonts w:ascii="Arial" w:eastAsia="Arial" w:hAnsi="Arial" w:cs="Arial"/>
        </w:rPr>
        <w:t xml:space="preserve"> i.e., mobile carts </w:t>
      </w:r>
      <w:r w:rsidRPr="008811A9">
        <w:rPr>
          <w:rFonts w:ascii="Arial" w:eastAsia="Arial" w:hAnsi="Arial" w:cs="Arial"/>
        </w:rPr>
        <w:t>in classrooms, helping teachers</w:t>
      </w:r>
      <w:r w:rsidR="0026048F" w:rsidRPr="008811A9">
        <w:rPr>
          <w:rFonts w:ascii="Arial" w:eastAsia="Arial" w:hAnsi="Arial" w:cs="Arial"/>
        </w:rPr>
        <w:t>; access points in schools; app catalogue</w:t>
      </w:r>
      <w:r w:rsidRPr="008811A9">
        <w:rPr>
          <w:rFonts w:ascii="Arial" w:eastAsia="Arial" w:hAnsi="Arial" w:cs="Arial"/>
        </w:rPr>
        <w:t xml:space="preserve"> just to name a few</w:t>
      </w:r>
    </w:p>
    <w:p w:rsidR="0026048F" w:rsidRDefault="008811A9" w:rsidP="008811A9">
      <w:pPr>
        <w:pStyle w:val="ListParagraph"/>
        <w:numPr>
          <w:ilvl w:val="0"/>
          <w:numId w:val="21"/>
        </w:numPr>
        <w:tabs>
          <w:tab w:val="left" w:pos="640"/>
        </w:tabs>
        <w:rPr>
          <w:rFonts w:ascii="Arial" w:eastAsia="Arial" w:hAnsi="Arial" w:cs="Arial"/>
        </w:rPr>
      </w:pPr>
      <w:r w:rsidRPr="008811A9">
        <w:rPr>
          <w:rFonts w:ascii="Arial" w:eastAsia="Arial" w:hAnsi="Arial" w:cs="Arial"/>
        </w:rPr>
        <w:t>Outlined st</w:t>
      </w:r>
      <w:r w:rsidR="0026048F" w:rsidRPr="008811A9">
        <w:rPr>
          <w:rFonts w:ascii="Arial" w:eastAsia="Arial" w:hAnsi="Arial" w:cs="Arial"/>
        </w:rPr>
        <w:t>rategic recommendations – plan should be program-led, strong leaderships, financ</w:t>
      </w:r>
      <w:r w:rsidR="00A705DC">
        <w:rPr>
          <w:rFonts w:ascii="Arial" w:eastAsia="Arial" w:hAnsi="Arial" w:cs="Arial"/>
        </w:rPr>
        <w:t>ial discipline and commitment for</w:t>
      </w:r>
      <w:r w:rsidR="0026048F" w:rsidRPr="008811A9">
        <w:rPr>
          <w:rFonts w:ascii="Arial" w:eastAsia="Arial" w:hAnsi="Arial" w:cs="Arial"/>
        </w:rPr>
        <w:t xml:space="preserve"> sustainability</w:t>
      </w:r>
    </w:p>
    <w:p w:rsidR="00D63AEA" w:rsidRPr="008811A9" w:rsidRDefault="0026048F" w:rsidP="00BE7091">
      <w:pPr>
        <w:pStyle w:val="ListParagraph"/>
        <w:numPr>
          <w:ilvl w:val="0"/>
          <w:numId w:val="21"/>
        </w:numPr>
        <w:tabs>
          <w:tab w:val="left" w:pos="640"/>
        </w:tabs>
        <w:rPr>
          <w:rFonts w:ascii="Arial" w:eastAsia="Arial" w:hAnsi="Arial" w:cs="Arial"/>
        </w:rPr>
      </w:pPr>
      <w:r w:rsidRPr="008811A9">
        <w:rPr>
          <w:rFonts w:ascii="Arial" w:eastAsia="Arial" w:hAnsi="Arial" w:cs="Arial"/>
        </w:rPr>
        <w:t>reviewed Top 10 teaching and learning recommendations</w:t>
      </w:r>
      <w:r w:rsidR="008811A9" w:rsidRPr="008811A9">
        <w:rPr>
          <w:rFonts w:ascii="Arial" w:eastAsia="Arial" w:hAnsi="Arial" w:cs="Arial"/>
        </w:rPr>
        <w:t xml:space="preserve">, focus areas and </w:t>
      </w:r>
      <w:r w:rsidR="008811A9">
        <w:rPr>
          <w:rFonts w:ascii="Arial" w:eastAsia="Arial" w:hAnsi="Arial" w:cs="Arial"/>
        </w:rPr>
        <w:t xml:space="preserve">the need </w:t>
      </w:r>
      <w:r w:rsidRPr="008811A9">
        <w:rPr>
          <w:rFonts w:ascii="Arial" w:eastAsia="Arial" w:hAnsi="Arial" w:cs="Arial"/>
        </w:rPr>
        <w:t>to facilitate open learning</w:t>
      </w:r>
      <w:r w:rsidR="008811A9">
        <w:rPr>
          <w:rFonts w:ascii="Arial" w:eastAsia="Arial" w:hAnsi="Arial" w:cs="Arial"/>
        </w:rPr>
        <w:t xml:space="preserve"> space to support collaboration</w:t>
      </w:r>
      <w:r w:rsidRPr="008811A9">
        <w:rPr>
          <w:rFonts w:ascii="Arial" w:eastAsia="Arial" w:hAnsi="Arial" w:cs="Arial"/>
        </w:rPr>
        <w:t xml:space="preserve"> </w:t>
      </w:r>
    </w:p>
    <w:p w:rsidR="0026048F" w:rsidRPr="008811A9" w:rsidRDefault="008811A9" w:rsidP="008811A9">
      <w:pPr>
        <w:pStyle w:val="ListParagraph"/>
        <w:numPr>
          <w:ilvl w:val="0"/>
          <w:numId w:val="21"/>
        </w:numPr>
        <w:tabs>
          <w:tab w:val="left" w:pos="640"/>
        </w:tabs>
        <w:rPr>
          <w:rFonts w:ascii="Arial" w:eastAsia="Arial" w:hAnsi="Arial" w:cs="Arial"/>
        </w:rPr>
      </w:pPr>
      <w:r w:rsidRPr="008811A9">
        <w:rPr>
          <w:rFonts w:ascii="Arial" w:eastAsia="Arial" w:hAnsi="Arial" w:cs="Arial"/>
        </w:rPr>
        <w:lastRenderedPageBreak/>
        <w:t xml:space="preserve">will be </w:t>
      </w:r>
      <w:r w:rsidR="0026048F" w:rsidRPr="008811A9">
        <w:rPr>
          <w:rFonts w:ascii="Arial" w:eastAsia="Arial" w:hAnsi="Arial" w:cs="Arial"/>
        </w:rPr>
        <w:t>d</w:t>
      </w:r>
      <w:r w:rsidRPr="008811A9">
        <w:rPr>
          <w:rFonts w:ascii="Arial" w:eastAsia="Arial" w:hAnsi="Arial" w:cs="Arial"/>
        </w:rPr>
        <w:t>eveloping</w:t>
      </w:r>
      <w:r w:rsidR="0026048F" w:rsidRPr="008811A9">
        <w:rPr>
          <w:rFonts w:ascii="Arial" w:eastAsia="Arial" w:hAnsi="Arial" w:cs="Arial"/>
        </w:rPr>
        <w:t xml:space="preserve"> a digital resources sub-team – determining software and digital resources</w:t>
      </w:r>
    </w:p>
    <w:p w:rsidR="003F5E26" w:rsidRDefault="0026048F" w:rsidP="008811A9">
      <w:pPr>
        <w:pStyle w:val="ListParagraph"/>
        <w:numPr>
          <w:ilvl w:val="0"/>
          <w:numId w:val="21"/>
        </w:numPr>
        <w:tabs>
          <w:tab w:val="left" w:pos="640"/>
        </w:tabs>
        <w:rPr>
          <w:rFonts w:ascii="Arial" w:eastAsia="Arial" w:hAnsi="Arial" w:cs="Arial"/>
        </w:rPr>
      </w:pPr>
      <w:r w:rsidRPr="008811A9">
        <w:rPr>
          <w:rFonts w:ascii="Arial" w:eastAsia="Arial" w:hAnsi="Arial" w:cs="Arial"/>
        </w:rPr>
        <w:t>student access –</w:t>
      </w:r>
      <w:r w:rsidR="00F6544E" w:rsidRPr="008811A9">
        <w:rPr>
          <w:rFonts w:ascii="Arial" w:eastAsia="Arial" w:hAnsi="Arial" w:cs="Arial"/>
        </w:rPr>
        <w:t xml:space="preserve">need to figure out </w:t>
      </w:r>
      <w:r w:rsidR="00A705DC">
        <w:rPr>
          <w:rFonts w:ascii="Arial" w:eastAsia="Arial" w:hAnsi="Arial" w:cs="Arial"/>
        </w:rPr>
        <w:t xml:space="preserve">a </w:t>
      </w:r>
      <w:r w:rsidR="00F6544E" w:rsidRPr="008811A9">
        <w:rPr>
          <w:rFonts w:ascii="Arial" w:eastAsia="Arial" w:hAnsi="Arial" w:cs="Arial"/>
        </w:rPr>
        <w:t>pla</w:t>
      </w:r>
      <w:r w:rsidR="003F5E26">
        <w:rPr>
          <w:rFonts w:ascii="Arial" w:eastAsia="Arial" w:hAnsi="Arial" w:cs="Arial"/>
        </w:rPr>
        <w:t xml:space="preserve">n that will work for everyone </w:t>
      </w:r>
    </w:p>
    <w:p w:rsidR="003F5E26" w:rsidRDefault="003F5E26" w:rsidP="00204CE5">
      <w:pPr>
        <w:pStyle w:val="ListParagraph"/>
        <w:numPr>
          <w:ilvl w:val="0"/>
          <w:numId w:val="21"/>
        </w:numPr>
        <w:tabs>
          <w:tab w:val="left" w:pos="640"/>
        </w:tabs>
        <w:rPr>
          <w:rFonts w:ascii="Arial" w:eastAsia="Arial" w:hAnsi="Arial" w:cs="Arial"/>
        </w:rPr>
      </w:pPr>
      <w:r w:rsidRPr="003F5E26">
        <w:rPr>
          <w:rFonts w:ascii="Arial" w:eastAsia="Arial" w:hAnsi="Arial" w:cs="Arial"/>
        </w:rPr>
        <w:t>BYOD</w:t>
      </w:r>
      <w:r w:rsidR="00A705DC">
        <w:rPr>
          <w:rFonts w:ascii="Arial" w:eastAsia="Arial" w:hAnsi="Arial" w:cs="Arial"/>
        </w:rPr>
        <w:t xml:space="preserve"> planning and recommendations</w:t>
      </w:r>
      <w:r w:rsidR="00F6544E" w:rsidRPr="003F5E26">
        <w:rPr>
          <w:rFonts w:ascii="Arial" w:eastAsia="Arial" w:hAnsi="Arial" w:cs="Arial"/>
        </w:rPr>
        <w:t xml:space="preserve"> </w:t>
      </w:r>
    </w:p>
    <w:p w:rsidR="00F6544E" w:rsidRDefault="00F6544E" w:rsidP="00187E6C">
      <w:pPr>
        <w:pStyle w:val="ListParagraph"/>
        <w:numPr>
          <w:ilvl w:val="0"/>
          <w:numId w:val="21"/>
        </w:numPr>
        <w:tabs>
          <w:tab w:val="left" w:pos="640"/>
        </w:tabs>
        <w:rPr>
          <w:rFonts w:ascii="Arial" w:eastAsia="Arial" w:hAnsi="Arial" w:cs="Arial"/>
        </w:rPr>
      </w:pPr>
      <w:r w:rsidRPr="00C80C95">
        <w:rPr>
          <w:rFonts w:ascii="Arial" w:eastAsia="Arial" w:hAnsi="Arial" w:cs="Arial"/>
        </w:rPr>
        <w:t xml:space="preserve">plan focusing on educational priorities and keep it in line with vision statement of the school district; still lots of work done </w:t>
      </w:r>
    </w:p>
    <w:p w:rsidR="00C80C95" w:rsidRPr="00C80C95" w:rsidRDefault="00C80C95" w:rsidP="00C80C95">
      <w:pPr>
        <w:pStyle w:val="ListParagraph"/>
        <w:tabs>
          <w:tab w:val="left" w:pos="640"/>
        </w:tabs>
        <w:ind w:left="2160"/>
        <w:rPr>
          <w:rFonts w:ascii="Arial" w:eastAsia="Arial" w:hAnsi="Arial" w:cs="Arial"/>
        </w:rPr>
      </w:pPr>
    </w:p>
    <w:p w:rsidR="003F5E26" w:rsidRDefault="003F5E26" w:rsidP="00AD62A4">
      <w:pPr>
        <w:tabs>
          <w:tab w:val="left" w:pos="640"/>
        </w:tabs>
        <w:rPr>
          <w:rFonts w:ascii="Arial" w:eastAsia="Arial" w:hAnsi="Arial" w:cs="Arial"/>
        </w:rPr>
      </w:pPr>
      <w:r>
        <w:rPr>
          <w:rFonts w:ascii="Arial" w:eastAsia="Arial" w:hAnsi="Arial" w:cs="Arial"/>
        </w:rPr>
        <w:tab/>
        <w:t>C</w:t>
      </w:r>
      <w:r w:rsidR="00F6544E">
        <w:rPr>
          <w:rFonts w:ascii="Arial" w:eastAsia="Arial" w:hAnsi="Arial" w:cs="Arial"/>
        </w:rPr>
        <w:t>omments/questions</w:t>
      </w:r>
      <w:r>
        <w:rPr>
          <w:rFonts w:ascii="Arial" w:eastAsia="Arial" w:hAnsi="Arial" w:cs="Arial"/>
        </w:rPr>
        <w:t>:</w:t>
      </w:r>
    </w:p>
    <w:p w:rsidR="003F5E26" w:rsidRDefault="003F5E26" w:rsidP="003F5E26">
      <w:pPr>
        <w:tabs>
          <w:tab w:val="left" w:pos="640"/>
        </w:tabs>
        <w:ind w:left="1440"/>
        <w:rPr>
          <w:rFonts w:ascii="Arial" w:eastAsia="Arial" w:hAnsi="Arial" w:cs="Arial"/>
        </w:rPr>
      </w:pPr>
    </w:p>
    <w:p w:rsidR="003F5E26" w:rsidRPr="00284006" w:rsidRDefault="00F6544E" w:rsidP="00284006">
      <w:pPr>
        <w:pStyle w:val="ListParagraph"/>
        <w:numPr>
          <w:ilvl w:val="0"/>
          <w:numId w:val="22"/>
        </w:numPr>
        <w:tabs>
          <w:tab w:val="left" w:pos="640"/>
        </w:tabs>
        <w:rPr>
          <w:rFonts w:ascii="Arial" w:eastAsia="Arial" w:hAnsi="Arial" w:cs="Arial"/>
        </w:rPr>
      </w:pPr>
      <w:r w:rsidRPr="00284006">
        <w:rPr>
          <w:rFonts w:ascii="Arial" w:eastAsia="Arial" w:hAnsi="Arial" w:cs="Arial"/>
        </w:rPr>
        <w:t xml:space="preserve">Do we have a plan in place to deal with </w:t>
      </w:r>
      <w:proofErr w:type="spellStart"/>
      <w:r w:rsidR="003F5E26" w:rsidRPr="00284006">
        <w:rPr>
          <w:rFonts w:ascii="Arial" w:eastAsia="Arial" w:hAnsi="Arial" w:cs="Arial"/>
        </w:rPr>
        <w:t>WiFi</w:t>
      </w:r>
      <w:proofErr w:type="spellEnd"/>
      <w:r w:rsidR="003F5E26" w:rsidRPr="00284006">
        <w:rPr>
          <w:rFonts w:ascii="Arial" w:eastAsia="Arial" w:hAnsi="Arial" w:cs="Arial"/>
        </w:rPr>
        <w:t xml:space="preserve"> </w:t>
      </w:r>
      <w:r w:rsidRPr="00284006">
        <w:rPr>
          <w:rFonts w:ascii="Arial" w:eastAsia="Arial" w:hAnsi="Arial" w:cs="Arial"/>
        </w:rPr>
        <w:t xml:space="preserve">issues </w:t>
      </w:r>
      <w:r w:rsidR="003F5E26" w:rsidRPr="00284006">
        <w:rPr>
          <w:rFonts w:ascii="Arial" w:eastAsia="Arial" w:hAnsi="Arial" w:cs="Arial"/>
        </w:rPr>
        <w:t xml:space="preserve">meeting the needs of all users?  Yes, an </w:t>
      </w:r>
      <w:r w:rsidRPr="00284006">
        <w:rPr>
          <w:rFonts w:ascii="Arial" w:eastAsia="Arial" w:hAnsi="Arial" w:cs="Arial"/>
        </w:rPr>
        <w:t>infrastructure plan will be i</w:t>
      </w:r>
      <w:r w:rsidR="003F5E26" w:rsidRPr="00284006">
        <w:rPr>
          <w:rFonts w:ascii="Arial" w:eastAsia="Arial" w:hAnsi="Arial" w:cs="Arial"/>
        </w:rPr>
        <w:t>n place to address these issues</w:t>
      </w:r>
    </w:p>
    <w:p w:rsidR="003F5E26" w:rsidRPr="00284006" w:rsidRDefault="00C80C95" w:rsidP="00284006">
      <w:pPr>
        <w:pStyle w:val="ListParagraph"/>
        <w:numPr>
          <w:ilvl w:val="0"/>
          <w:numId w:val="22"/>
        </w:numPr>
        <w:tabs>
          <w:tab w:val="left" w:pos="640"/>
        </w:tabs>
        <w:rPr>
          <w:rFonts w:ascii="Arial" w:eastAsia="Arial" w:hAnsi="Arial" w:cs="Arial"/>
        </w:rPr>
      </w:pPr>
      <w:r>
        <w:rPr>
          <w:rFonts w:ascii="Arial" w:eastAsia="Arial" w:hAnsi="Arial" w:cs="Arial"/>
        </w:rPr>
        <w:t xml:space="preserve">Suggestion to have </w:t>
      </w:r>
      <w:r w:rsidR="00F6544E" w:rsidRPr="00284006">
        <w:rPr>
          <w:rFonts w:ascii="Arial" w:eastAsia="Arial" w:hAnsi="Arial" w:cs="Arial"/>
        </w:rPr>
        <w:t xml:space="preserve">teachers </w:t>
      </w:r>
      <w:r>
        <w:rPr>
          <w:rFonts w:ascii="Arial" w:eastAsia="Arial" w:hAnsi="Arial" w:cs="Arial"/>
        </w:rPr>
        <w:t>as members</w:t>
      </w:r>
      <w:r w:rsidR="00F6544E" w:rsidRPr="00284006">
        <w:rPr>
          <w:rFonts w:ascii="Arial" w:eastAsia="Arial" w:hAnsi="Arial" w:cs="Arial"/>
        </w:rPr>
        <w:t xml:space="preserve"> of </w:t>
      </w:r>
      <w:r w:rsidR="003F5E26" w:rsidRPr="00284006">
        <w:rPr>
          <w:rFonts w:ascii="Arial" w:eastAsia="Arial" w:hAnsi="Arial" w:cs="Arial"/>
        </w:rPr>
        <w:t>the Transformative Leadership T</w:t>
      </w:r>
      <w:r w:rsidR="00F6544E" w:rsidRPr="00284006">
        <w:rPr>
          <w:rFonts w:ascii="Arial" w:eastAsia="Arial" w:hAnsi="Arial" w:cs="Arial"/>
        </w:rPr>
        <w:t>eam</w:t>
      </w:r>
      <w:r w:rsidR="003F5E26" w:rsidRPr="00284006">
        <w:rPr>
          <w:rFonts w:ascii="Arial" w:eastAsia="Arial" w:hAnsi="Arial" w:cs="Arial"/>
        </w:rPr>
        <w:t xml:space="preserve"> and a strategy should be in place for keeping TTOCs up-to-date with technology training</w:t>
      </w:r>
    </w:p>
    <w:p w:rsidR="00284006" w:rsidRPr="00284006" w:rsidRDefault="00F6544E" w:rsidP="00284006">
      <w:pPr>
        <w:pStyle w:val="ListParagraph"/>
        <w:numPr>
          <w:ilvl w:val="0"/>
          <w:numId w:val="22"/>
        </w:numPr>
        <w:tabs>
          <w:tab w:val="left" w:pos="640"/>
        </w:tabs>
        <w:rPr>
          <w:rFonts w:ascii="Arial" w:eastAsia="Arial" w:hAnsi="Arial" w:cs="Arial"/>
        </w:rPr>
      </w:pPr>
      <w:r w:rsidRPr="00284006">
        <w:rPr>
          <w:rFonts w:ascii="Arial" w:eastAsia="Arial" w:hAnsi="Arial" w:cs="Arial"/>
        </w:rPr>
        <w:t>push coming from provincial government –</w:t>
      </w:r>
      <w:r w:rsidR="00284006" w:rsidRPr="00284006">
        <w:rPr>
          <w:rFonts w:ascii="Arial" w:eastAsia="Arial" w:hAnsi="Arial" w:cs="Arial"/>
        </w:rPr>
        <w:t xml:space="preserve">should have </w:t>
      </w:r>
      <w:r w:rsidRPr="00284006">
        <w:rPr>
          <w:rFonts w:ascii="Arial" w:eastAsia="Arial" w:hAnsi="Arial" w:cs="Arial"/>
        </w:rPr>
        <w:t xml:space="preserve">targeted funding </w:t>
      </w:r>
      <w:r w:rsidR="00284006" w:rsidRPr="00284006">
        <w:rPr>
          <w:rFonts w:ascii="Arial" w:eastAsia="Arial" w:hAnsi="Arial" w:cs="Arial"/>
        </w:rPr>
        <w:t xml:space="preserve">for Boards – are we advocating for this? </w:t>
      </w:r>
    </w:p>
    <w:p w:rsidR="00284006" w:rsidRPr="00284006" w:rsidRDefault="00154527" w:rsidP="00284006">
      <w:pPr>
        <w:pStyle w:val="ListParagraph"/>
        <w:numPr>
          <w:ilvl w:val="0"/>
          <w:numId w:val="22"/>
        </w:numPr>
        <w:tabs>
          <w:tab w:val="left" w:pos="640"/>
        </w:tabs>
        <w:rPr>
          <w:rFonts w:ascii="Arial" w:eastAsia="Arial" w:hAnsi="Arial" w:cs="Arial"/>
        </w:rPr>
      </w:pPr>
      <w:r>
        <w:rPr>
          <w:rFonts w:ascii="Arial" w:eastAsia="Arial" w:hAnsi="Arial" w:cs="Arial"/>
        </w:rPr>
        <w:t>Suggestion to write</w:t>
      </w:r>
      <w:r w:rsidR="00DC2A67" w:rsidRPr="00284006">
        <w:rPr>
          <w:rFonts w:ascii="Arial" w:eastAsia="Arial" w:hAnsi="Arial" w:cs="Arial"/>
        </w:rPr>
        <w:t xml:space="preserve"> letter of support for </w:t>
      </w:r>
      <w:r w:rsidR="00284006" w:rsidRPr="00284006">
        <w:rPr>
          <w:rFonts w:ascii="Arial" w:eastAsia="Arial" w:hAnsi="Arial" w:cs="Arial"/>
        </w:rPr>
        <w:t xml:space="preserve">RDEK </w:t>
      </w:r>
      <w:r w:rsidR="00C80C95">
        <w:rPr>
          <w:rFonts w:ascii="Arial" w:eastAsia="Arial" w:hAnsi="Arial" w:cs="Arial"/>
        </w:rPr>
        <w:t>$</w:t>
      </w:r>
      <w:r w:rsidR="00DC2A67" w:rsidRPr="00284006">
        <w:rPr>
          <w:rFonts w:ascii="Arial" w:eastAsia="Arial" w:hAnsi="Arial" w:cs="Arial"/>
        </w:rPr>
        <w:t xml:space="preserve">28 million project to support </w:t>
      </w:r>
      <w:r w:rsidR="00284006" w:rsidRPr="00284006">
        <w:rPr>
          <w:rFonts w:ascii="Arial" w:eastAsia="Arial" w:hAnsi="Arial" w:cs="Arial"/>
        </w:rPr>
        <w:t>stronger broadband</w:t>
      </w:r>
      <w:r w:rsidR="00A705DC">
        <w:rPr>
          <w:rFonts w:ascii="Arial" w:eastAsia="Arial" w:hAnsi="Arial" w:cs="Arial"/>
        </w:rPr>
        <w:t xml:space="preserve"> throughout the region</w:t>
      </w:r>
    </w:p>
    <w:p w:rsidR="00DC2A67" w:rsidRPr="00284006" w:rsidRDefault="00284006" w:rsidP="00284006">
      <w:pPr>
        <w:pStyle w:val="ListParagraph"/>
        <w:numPr>
          <w:ilvl w:val="0"/>
          <w:numId w:val="22"/>
        </w:numPr>
        <w:tabs>
          <w:tab w:val="left" w:pos="640"/>
        </w:tabs>
        <w:rPr>
          <w:rFonts w:ascii="Arial" w:eastAsia="Arial" w:hAnsi="Arial" w:cs="Arial"/>
        </w:rPr>
      </w:pPr>
      <w:r w:rsidRPr="00284006">
        <w:rPr>
          <w:rFonts w:ascii="Arial" w:eastAsia="Arial" w:hAnsi="Arial" w:cs="Arial"/>
        </w:rPr>
        <w:t>DSAC has given input in the past as have other students through surveys;</w:t>
      </w:r>
      <w:r w:rsidR="00DC2A67" w:rsidRPr="00284006">
        <w:rPr>
          <w:rFonts w:ascii="Arial" w:eastAsia="Arial" w:hAnsi="Arial" w:cs="Arial"/>
        </w:rPr>
        <w:t xml:space="preserve"> </w:t>
      </w:r>
      <w:r>
        <w:rPr>
          <w:rFonts w:ascii="Arial" w:eastAsia="Arial" w:hAnsi="Arial" w:cs="Arial"/>
        </w:rPr>
        <w:t xml:space="preserve">there is </w:t>
      </w:r>
      <w:r w:rsidRPr="00284006">
        <w:rPr>
          <w:rFonts w:ascii="Arial" w:eastAsia="Arial" w:hAnsi="Arial" w:cs="Arial"/>
        </w:rPr>
        <w:t xml:space="preserve">more </w:t>
      </w:r>
      <w:r>
        <w:rPr>
          <w:rFonts w:ascii="Arial" w:eastAsia="Arial" w:hAnsi="Arial" w:cs="Arial"/>
        </w:rPr>
        <w:t xml:space="preserve">examples of </w:t>
      </w:r>
      <w:r w:rsidRPr="00284006">
        <w:rPr>
          <w:rFonts w:ascii="Arial" w:eastAsia="Arial" w:hAnsi="Arial" w:cs="Arial"/>
        </w:rPr>
        <w:t>student input in bigger plan including</w:t>
      </w:r>
      <w:r w:rsidR="00DC2A67" w:rsidRPr="00284006">
        <w:rPr>
          <w:rFonts w:ascii="Arial" w:eastAsia="Arial" w:hAnsi="Arial" w:cs="Arial"/>
        </w:rPr>
        <w:t xml:space="preserve"> student focus groups; opportunity fo</w:t>
      </w:r>
      <w:r w:rsidR="00A705DC">
        <w:rPr>
          <w:rFonts w:ascii="Arial" w:eastAsia="Arial" w:hAnsi="Arial" w:cs="Arial"/>
        </w:rPr>
        <w:t>r learning at a different level</w:t>
      </w:r>
      <w:r w:rsidR="00DC2A67" w:rsidRPr="00284006">
        <w:rPr>
          <w:rFonts w:ascii="Arial" w:eastAsia="Arial" w:hAnsi="Arial" w:cs="Arial"/>
        </w:rPr>
        <w:t xml:space="preserve"> </w:t>
      </w:r>
    </w:p>
    <w:p w:rsidR="00DC2A67" w:rsidRPr="00214FC0" w:rsidRDefault="00DC2A67" w:rsidP="00DC2A67">
      <w:pPr>
        <w:tabs>
          <w:tab w:val="left" w:pos="1396"/>
        </w:tabs>
        <w:rPr>
          <w:rFonts w:ascii="Arial" w:eastAsia="Arial" w:hAnsi="Arial" w:cs="Arial"/>
          <w:b/>
        </w:rPr>
      </w:pPr>
    </w:p>
    <w:p w:rsidR="00DC2A67" w:rsidRDefault="00DC2A67" w:rsidP="00DC2A67">
      <w:pPr>
        <w:tabs>
          <w:tab w:val="left" w:pos="640"/>
        </w:tabs>
        <w:rPr>
          <w:rFonts w:ascii="Arial" w:eastAsia="Arial" w:hAnsi="Arial" w:cs="Arial"/>
        </w:rPr>
      </w:pPr>
      <w:r w:rsidRPr="00C205AB">
        <w:rPr>
          <w:rFonts w:ascii="Arial" w:eastAsia="Arial" w:hAnsi="Arial" w:cs="Arial"/>
          <w:b/>
          <w:i/>
        </w:rPr>
        <w:t xml:space="preserve">Recommendation </w:t>
      </w:r>
      <w:r>
        <w:rPr>
          <w:rFonts w:ascii="Arial" w:eastAsia="Arial" w:hAnsi="Arial" w:cs="Arial"/>
          <w:b/>
          <w:i/>
        </w:rPr>
        <w:t>B</w:t>
      </w:r>
      <w:r w:rsidRPr="00C205AB">
        <w:rPr>
          <w:rFonts w:ascii="Arial" w:eastAsia="Arial" w:hAnsi="Arial" w:cs="Arial"/>
          <w:b/>
          <w:i/>
        </w:rPr>
        <w:t xml:space="preserve"> </w:t>
      </w:r>
      <w:r>
        <w:rPr>
          <w:rFonts w:ascii="Arial" w:eastAsia="Arial" w:hAnsi="Arial" w:cs="Arial"/>
          <w:b/>
          <w:i/>
        </w:rPr>
        <w:t xml:space="preserve">– M/S </w:t>
      </w:r>
      <w:r w:rsidRPr="00C205AB">
        <w:rPr>
          <w:rFonts w:ascii="Arial" w:eastAsia="Arial" w:hAnsi="Arial" w:cs="Arial"/>
          <w:b/>
          <w:i/>
        </w:rPr>
        <w:t xml:space="preserve">that the </w:t>
      </w:r>
      <w:r>
        <w:rPr>
          <w:rFonts w:ascii="Arial" w:eastAsia="Arial" w:hAnsi="Arial" w:cs="Arial"/>
          <w:b/>
          <w:i/>
        </w:rPr>
        <w:t xml:space="preserve">Board </w:t>
      </w:r>
      <w:r w:rsidR="005E648B">
        <w:rPr>
          <w:rFonts w:ascii="Arial" w:eastAsia="Arial" w:hAnsi="Arial" w:cs="Arial"/>
          <w:b/>
          <w:i/>
        </w:rPr>
        <w:t>write</w:t>
      </w:r>
      <w:r w:rsidR="00872674">
        <w:rPr>
          <w:rFonts w:ascii="Arial" w:eastAsia="Arial" w:hAnsi="Arial" w:cs="Arial"/>
          <w:b/>
          <w:i/>
        </w:rPr>
        <w:t xml:space="preserve"> a </w:t>
      </w:r>
      <w:r>
        <w:rPr>
          <w:rFonts w:ascii="Arial" w:eastAsia="Arial" w:hAnsi="Arial" w:cs="Arial"/>
          <w:b/>
          <w:i/>
        </w:rPr>
        <w:t xml:space="preserve">letter of support </w:t>
      </w:r>
      <w:r w:rsidR="005E648B">
        <w:rPr>
          <w:rFonts w:ascii="Arial" w:eastAsia="Arial" w:hAnsi="Arial" w:cs="Arial"/>
          <w:b/>
          <w:i/>
        </w:rPr>
        <w:t xml:space="preserve">to </w:t>
      </w:r>
      <w:r w:rsidR="00872674">
        <w:rPr>
          <w:rFonts w:ascii="Arial" w:eastAsia="Arial" w:hAnsi="Arial" w:cs="Arial"/>
          <w:b/>
          <w:i/>
        </w:rPr>
        <w:t xml:space="preserve">Rob Gay, Chair of the Kootenay Boundary Broadband Committee in support of their application to the Connect Innovate Program.  </w:t>
      </w:r>
    </w:p>
    <w:p w:rsidR="001C4DC6" w:rsidRDefault="001C4DC6" w:rsidP="001C4DC6">
      <w:pPr>
        <w:pStyle w:val="ListParagraph"/>
        <w:tabs>
          <w:tab w:val="left" w:pos="640"/>
        </w:tabs>
        <w:ind w:left="640"/>
        <w:rPr>
          <w:rFonts w:ascii="Arial" w:hAnsi="Arial" w:cs="Arial"/>
          <w:b/>
        </w:rPr>
      </w:pPr>
    </w:p>
    <w:p w:rsidR="006A6FDF" w:rsidRPr="006A2F42" w:rsidRDefault="00BF2788" w:rsidP="00B82C49">
      <w:pPr>
        <w:pStyle w:val="ListParagraph"/>
        <w:numPr>
          <w:ilvl w:val="0"/>
          <w:numId w:val="1"/>
        </w:numPr>
        <w:tabs>
          <w:tab w:val="left" w:pos="640"/>
        </w:tabs>
        <w:rPr>
          <w:rFonts w:ascii="Arial" w:eastAsia="Arial" w:hAnsi="Arial" w:cs="Arial"/>
        </w:rPr>
      </w:pPr>
      <w:r w:rsidRPr="006A2F42">
        <w:rPr>
          <w:rFonts w:ascii="Arial" w:hAnsi="Arial" w:cs="Arial"/>
          <w:b/>
        </w:rPr>
        <w:t>CORRESPONDENCE AND/OR NEW</w:t>
      </w:r>
      <w:r w:rsidRPr="006A2F42">
        <w:rPr>
          <w:rFonts w:ascii="Arial" w:hAnsi="Arial" w:cs="Arial"/>
          <w:b/>
          <w:spacing w:val="-19"/>
        </w:rPr>
        <w:t xml:space="preserve"> </w:t>
      </w:r>
      <w:r w:rsidRPr="006A2F42">
        <w:rPr>
          <w:rFonts w:ascii="Arial" w:hAnsi="Arial" w:cs="Arial"/>
          <w:b/>
        </w:rPr>
        <w:t>ITEMS</w:t>
      </w:r>
    </w:p>
    <w:p w:rsidR="00D565AF" w:rsidRPr="006A2F42" w:rsidRDefault="00D565AF" w:rsidP="00D565AF">
      <w:pPr>
        <w:tabs>
          <w:tab w:val="left" w:pos="640"/>
        </w:tabs>
        <w:rPr>
          <w:rFonts w:ascii="Arial" w:eastAsia="Arial" w:hAnsi="Arial" w:cs="Arial"/>
        </w:rPr>
      </w:pPr>
    </w:p>
    <w:p w:rsidR="00B74144" w:rsidRPr="00B74144" w:rsidRDefault="00BF2788" w:rsidP="00B82C49">
      <w:pPr>
        <w:pStyle w:val="ListParagraph"/>
        <w:numPr>
          <w:ilvl w:val="1"/>
          <w:numId w:val="1"/>
        </w:numPr>
        <w:tabs>
          <w:tab w:val="left" w:pos="1396"/>
        </w:tabs>
        <w:rPr>
          <w:rFonts w:ascii="Arial" w:eastAsia="Arial" w:hAnsi="Arial" w:cs="Arial"/>
        </w:rPr>
      </w:pPr>
      <w:r w:rsidRPr="006A2F42">
        <w:rPr>
          <w:rFonts w:ascii="Arial" w:hAnsi="Arial" w:cs="Arial"/>
          <w:b/>
          <w:w w:val="95"/>
        </w:rPr>
        <w:t>DSAC</w:t>
      </w:r>
      <w:r w:rsidRPr="006A2F42">
        <w:rPr>
          <w:rFonts w:ascii="Arial" w:hAnsi="Arial" w:cs="Arial"/>
          <w:b/>
          <w:spacing w:val="7"/>
          <w:w w:val="95"/>
        </w:rPr>
        <w:t xml:space="preserve"> </w:t>
      </w:r>
      <w:r w:rsidRPr="006A2F42">
        <w:rPr>
          <w:rFonts w:ascii="Arial" w:hAnsi="Arial" w:cs="Arial"/>
          <w:b/>
          <w:w w:val="95"/>
        </w:rPr>
        <w:t>Report</w:t>
      </w:r>
      <w:r w:rsidR="00047F27">
        <w:rPr>
          <w:rFonts w:ascii="Arial" w:hAnsi="Arial" w:cs="Arial"/>
          <w:b/>
          <w:w w:val="95"/>
        </w:rPr>
        <w:t xml:space="preserve"> </w:t>
      </w:r>
    </w:p>
    <w:p w:rsidR="00B74144" w:rsidRDefault="00B74144" w:rsidP="00B74144">
      <w:pPr>
        <w:tabs>
          <w:tab w:val="left" w:pos="1396"/>
        </w:tabs>
        <w:rPr>
          <w:rFonts w:ascii="Arial" w:hAnsi="Arial" w:cs="Arial"/>
          <w:w w:val="95"/>
        </w:rPr>
      </w:pPr>
    </w:p>
    <w:p w:rsidR="006A6FDF" w:rsidRPr="00A705DC" w:rsidRDefault="00B74144" w:rsidP="00B74144">
      <w:pPr>
        <w:tabs>
          <w:tab w:val="left" w:pos="1396"/>
        </w:tabs>
        <w:ind w:left="1366"/>
        <w:rPr>
          <w:rFonts w:ascii="Arial" w:eastAsia="Arial" w:hAnsi="Arial" w:cs="Arial"/>
        </w:rPr>
      </w:pPr>
      <w:r w:rsidRPr="00A705DC">
        <w:rPr>
          <w:rFonts w:ascii="Arial" w:hAnsi="Arial" w:cs="Arial"/>
          <w:w w:val="95"/>
        </w:rPr>
        <w:t>Trustee Bellina</w:t>
      </w:r>
      <w:r w:rsidR="00DC2A67" w:rsidRPr="00A705DC">
        <w:rPr>
          <w:rFonts w:ascii="Arial" w:hAnsi="Arial" w:cs="Arial"/>
          <w:w w:val="95"/>
        </w:rPr>
        <w:t xml:space="preserve"> gave </w:t>
      </w:r>
      <w:r w:rsidR="005E648B" w:rsidRPr="00A705DC">
        <w:rPr>
          <w:rFonts w:ascii="Arial" w:hAnsi="Arial" w:cs="Arial"/>
          <w:w w:val="95"/>
        </w:rPr>
        <w:t xml:space="preserve">a brief </w:t>
      </w:r>
      <w:r w:rsidR="00DC2A67" w:rsidRPr="00A705DC">
        <w:rPr>
          <w:rFonts w:ascii="Arial" w:hAnsi="Arial" w:cs="Arial"/>
          <w:w w:val="95"/>
        </w:rPr>
        <w:t xml:space="preserve">report of </w:t>
      </w:r>
      <w:r w:rsidR="005E648B" w:rsidRPr="00A705DC">
        <w:rPr>
          <w:rFonts w:ascii="Arial" w:hAnsi="Arial" w:cs="Arial"/>
          <w:w w:val="95"/>
        </w:rPr>
        <w:t xml:space="preserve">the </w:t>
      </w:r>
      <w:r w:rsidR="00DC2A67" w:rsidRPr="00A705DC">
        <w:rPr>
          <w:rFonts w:ascii="Arial" w:hAnsi="Arial" w:cs="Arial"/>
          <w:w w:val="95"/>
        </w:rPr>
        <w:t>April 5 meeting</w:t>
      </w:r>
      <w:r w:rsidR="005E648B" w:rsidRPr="00A705DC">
        <w:rPr>
          <w:rFonts w:ascii="Arial" w:hAnsi="Arial" w:cs="Arial"/>
          <w:w w:val="95"/>
        </w:rPr>
        <w:t xml:space="preserve"> in Fernie.  Students provided input on the SOGI Policy and the Code of Conduct which is in the package.  It was a very good working day for the students.</w:t>
      </w:r>
      <w:r w:rsidR="00DC2A67" w:rsidRPr="00A705DC">
        <w:rPr>
          <w:rFonts w:ascii="Arial" w:hAnsi="Arial" w:cs="Arial"/>
          <w:w w:val="95"/>
        </w:rPr>
        <w:t xml:space="preserve"> </w:t>
      </w:r>
      <w:r w:rsidR="005E648B" w:rsidRPr="00A705DC">
        <w:rPr>
          <w:rFonts w:ascii="Arial" w:hAnsi="Arial" w:cs="Arial"/>
          <w:w w:val="95"/>
        </w:rPr>
        <w:t>DSAC would like to go to Blue Lake again in September but there is no money to support this.  It is very important for them to meet together and they will be looking at fundraising ideas.  The next meeting is J</w:t>
      </w:r>
      <w:r w:rsidR="00DC2A67" w:rsidRPr="00A705DC">
        <w:rPr>
          <w:rFonts w:ascii="Arial" w:hAnsi="Arial" w:cs="Arial"/>
          <w:w w:val="95"/>
        </w:rPr>
        <w:t>une 6 here at the board office</w:t>
      </w:r>
      <w:r w:rsidR="005E648B" w:rsidRPr="00A705DC">
        <w:rPr>
          <w:rFonts w:ascii="Arial" w:hAnsi="Arial" w:cs="Arial"/>
          <w:w w:val="95"/>
        </w:rPr>
        <w:t>.</w:t>
      </w:r>
    </w:p>
    <w:p w:rsidR="00791D3A" w:rsidRPr="00791D3A" w:rsidRDefault="00791D3A" w:rsidP="00791D3A">
      <w:pPr>
        <w:tabs>
          <w:tab w:val="left" w:pos="1396"/>
        </w:tabs>
        <w:rPr>
          <w:rFonts w:ascii="Arial" w:eastAsia="Arial" w:hAnsi="Arial" w:cs="Arial"/>
        </w:rPr>
      </w:pPr>
    </w:p>
    <w:p w:rsidR="006A6FDF" w:rsidRPr="009E3FA0" w:rsidRDefault="00BF2788" w:rsidP="00B82C49">
      <w:pPr>
        <w:pStyle w:val="ListParagraph"/>
        <w:numPr>
          <w:ilvl w:val="1"/>
          <w:numId w:val="1"/>
        </w:numPr>
        <w:tabs>
          <w:tab w:val="left" w:pos="1396"/>
        </w:tabs>
        <w:rPr>
          <w:rFonts w:ascii="Arial" w:eastAsia="Arial" w:hAnsi="Arial" w:cs="Arial"/>
        </w:rPr>
      </w:pPr>
      <w:r w:rsidRPr="006A2F42">
        <w:rPr>
          <w:rFonts w:ascii="Arial" w:hAnsi="Arial" w:cs="Arial"/>
          <w:b/>
          <w:w w:val="95"/>
        </w:rPr>
        <w:t>DPAC</w:t>
      </w:r>
      <w:r w:rsidRPr="006A2F42">
        <w:rPr>
          <w:rFonts w:ascii="Arial" w:hAnsi="Arial" w:cs="Arial"/>
          <w:b/>
          <w:spacing w:val="7"/>
          <w:w w:val="95"/>
        </w:rPr>
        <w:t xml:space="preserve"> </w:t>
      </w:r>
      <w:r w:rsidRPr="006A2F42">
        <w:rPr>
          <w:rFonts w:ascii="Arial" w:hAnsi="Arial" w:cs="Arial"/>
          <w:b/>
          <w:w w:val="95"/>
        </w:rPr>
        <w:t>Report</w:t>
      </w:r>
      <w:r w:rsidR="00791D3A">
        <w:rPr>
          <w:rFonts w:ascii="Arial" w:hAnsi="Arial" w:cs="Arial"/>
          <w:b/>
          <w:w w:val="95"/>
        </w:rPr>
        <w:t xml:space="preserve"> </w:t>
      </w:r>
    </w:p>
    <w:p w:rsidR="009E3FA0" w:rsidRPr="009E3FA0" w:rsidRDefault="009E3FA0" w:rsidP="009E3FA0">
      <w:pPr>
        <w:pStyle w:val="ListParagraph"/>
        <w:rPr>
          <w:rFonts w:ascii="Arial" w:eastAsia="Arial" w:hAnsi="Arial" w:cs="Arial"/>
        </w:rPr>
      </w:pPr>
    </w:p>
    <w:p w:rsidR="00A27800" w:rsidRDefault="00A27800" w:rsidP="00DC2A67">
      <w:pPr>
        <w:spacing w:before="8"/>
        <w:ind w:left="1366"/>
        <w:rPr>
          <w:rFonts w:ascii="Arial" w:eastAsia="Arial" w:hAnsi="Arial" w:cs="Arial"/>
          <w:bCs/>
        </w:rPr>
      </w:pPr>
      <w:r>
        <w:rPr>
          <w:rFonts w:ascii="Arial" w:eastAsia="Arial" w:hAnsi="Arial" w:cs="Arial"/>
          <w:bCs/>
        </w:rPr>
        <w:t>Highlights:</w:t>
      </w:r>
    </w:p>
    <w:p w:rsidR="00A27800" w:rsidRDefault="00A27800" w:rsidP="00DC2A67">
      <w:pPr>
        <w:spacing w:before="8"/>
        <w:ind w:left="1366"/>
        <w:rPr>
          <w:rFonts w:ascii="Arial" w:eastAsia="Arial" w:hAnsi="Arial" w:cs="Arial"/>
          <w:bCs/>
        </w:rPr>
      </w:pPr>
    </w:p>
    <w:p w:rsidR="00A27800" w:rsidRPr="00A27800" w:rsidRDefault="00A27800" w:rsidP="00A27800">
      <w:pPr>
        <w:pStyle w:val="ListParagraph"/>
        <w:numPr>
          <w:ilvl w:val="2"/>
          <w:numId w:val="20"/>
        </w:numPr>
        <w:spacing w:before="8"/>
        <w:rPr>
          <w:rFonts w:ascii="Arial" w:eastAsia="Arial" w:hAnsi="Arial" w:cs="Arial"/>
          <w:bCs/>
        </w:rPr>
      </w:pPr>
      <w:r w:rsidRPr="00A27800">
        <w:rPr>
          <w:rFonts w:ascii="Arial" w:eastAsia="Arial" w:hAnsi="Arial" w:cs="Arial"/>
          <w:bCs/>
        </w:rPr>
        <w:t>DPAC updating Bylaws and will be sent out to PACs once completed</w:t>
      </w:r>
    </w:p>
    <w:p w:rsidR="00A27800" w:rsidRPr="00A27800" w:rsidRDefault="00A27800" w:rsidP="00A27800">
      <w:pPr>
        <w:pStyle w:val="ListParagraph"/>
        <w:numPr>
          <w:ilvl w:val="2"/>
          <w:numId w:val="20"/>
        </w:numPr>
        <w:spacing w:before="8"/>
        <w:rPr>
          <w:rFonts w:ascii="Arial" w:eastAsia="Arial" w:hAnsi="Arial" w:cs="Arial"/>
          <w:bCs/>
        </w:rPr>
      </w:pPr>
      <w:r w:rsidRPr="00A27800">
        <w:rPr>
          <w:rFonts w:ascii="Arial" w:eastAsia="Arial" w:hAnsi="Arial" w:cs="Arial"/>
          <w:bCs/>
        </w:rPr>
        <w:t xml:space="preserve">BCCPAC recorded the </w:t>
      </w:r>
      <w:r w:rsidR="00DC2A67" w:rsidRPr="00A27800">
        <w:rPr>
          <w:rFonts w:ascii="Arial" w:eastAsia="Arial" w:hAnsi="Arial" w:cs="Arial"/>
          <w:bCs/>
        </w:rPr>
        <w:t>all</w:t>
      </w:r>
      <w:r w:rsidRPr="00A27800">
        <w:rPr>
          <w:rFonts w:ascii="Arial" w:eastAsia="Arial" w:hAnsi="Arial" w:cs="Arial"/>
          <w:bCs/>
        </w:rPr>
        <w:t>-</w:t>
      </w:r>
      <w:r w:rsidR="00DC2A67" w:rsidRPr="00A27800">
        <w:rPr>
          <w:rFonts w:ascii="Arial" w:eastAsia="Arial" w:hAnsi="Arial" w:cs="Arial"/>
          <w:bCs/>
        </w:rPr>
        <w:t>candi</w:t>
      </w:r>
      <w:r w:rsidRPr="00A27800">
        <w:rPr>
          <w:rFonts w:ascii="Arial" w:eastAsia="Arial" w:hAnsi="Arial" w:cs="Arial"/>
          <w:bCs/>
        </w:rPr>
        <w:t>d</w:t>
      </w:r>
      <w:r w:rsidR="00DC2A67" w:rsidRPr="00A27800">
        <w:rPr>
          <w:rFonts w:ascii="Arial" w:eastAsia="Arial" w:hAnsi="Arial" w:cs="Arial"/>
          <w:bCs/>
        </w:rPr>
        <w:t xml:space="preserve">ates forum </w:t>
      </w:r>
      <w:r w:rsidRPr="00A27800">
        <w:rPr>
          <w:rFonts w:ascii="Arial" w:eastAsia="Arial" w:hAnsi="Arial" w:cs="Arial"/>
          <w:bCs/>
        </w:rPr>
        <w:t>which is available online</w:t>
      </w:r>
    </w:p>
    <w:p w:rsidR="002C2696" w:rsidRPr="00A27800" w:rsidRDefault="00DC2A67" w:rsidP="00A27800">
      <w:pPr>
        <w:pStyle w:val="ListParagraph"/>
        <w:numPr>
          <w:ilvl w:val="2"/>
          <w:numId w:val="20"/>
        </w:numPr>
        <w:spacing w:before="8"/>
        <w:rPr>
          <w:rFonts w:ascii="Arial" w:eastAsia="Arial" w:hAnsi="Arial" w:cs="Arial"/>
          <w:bCs/>
        </w:rPr>
      </w:pPr>
      <w:r w:rsidRPr="00A27800">
        <w:rPr>
          <w:rFonts w:ascii="Arial" w:eastAsia="Arial" w:hAnsi="Arial" w:cs="Arial"/>
          <w:bCs/>
        </w:rPr>
        <w:t xml:space="preserve">2 reps </w:t>
      </w:r>
      <w:r w:rsidR="00A27800" w:rsidRPr="00A27800">
        <w:rPr>
          <w:rFonts w:ascii="Arial" w:eastAsia="Arial" w:hAnsi="Arial" w:cs="Arial"/>
          <w:bCs/>
        </w:rPr>
        <w:t>will attend the BCCPAC AGM in May</w:t>
      </w:r>
    </w:p>
    <w:p w:rsidR="00A27800" w:rsidRPr="00A27800" w:rsidRDefault="00DC2A67" w:rsidP="00A27800">
      <w:pPr>
        <w:pStyle w:val="ListParagraph"/>
        <w:numPr>
          <w:ilvl w:val="2"/>
          <w:numId w:val="20"/>
        </w:numPr>
        <w:tabs>
          <w:tab w:val="left" w:pos="1396"/>
        </w:tabs>
        <w:rPr>
          <w:rFonts w:ascii="Arial" w:eastAsia="Arial" w:hAnsi="Arial" w:cs="Arial"/>
        </w:rPr>
      </w:pPr>
      <w:r w:rsidRPr="00A27800">
        <w:rPr>
          <w:rFonts w:ascii="Arial" w:eastAsia="Arial" w:hAnsi="Arial" w:cs="Arial"/>
        </w:rPr>
        <w:t>Debbie</w:t>
      </w:r>
      <w:r w:rsidR="00A27800" w:rsidRPr="00A27800">
        <w:rPr>
          <w:rFonts w:ascii="Arial" w:eastAsia="Arial" w:hAnsi="Arial" w:cs="Arial"/>
        </w:rPr>
        <w:t xml:space="preserve"> Therrien</w:t>
      </w:r>
      <w:r w:rsidRPr="00A27800">
        <w:rPr>
          <w:rFonts w:ascii="Arial" w:eastAsia="Arial" w:hAnsi="Arial" w:cs="Arial"/>
        </w:rPr>
        <w:t xml:space="preserve"> has been no</w:t>
      </w:r>
      <w:r w:rsidR="006279D9" w:rsidRPr="00A27800">
        <w:rPr>
          <w:rFonts w:ascii="Arial" w:eastAsia="Arial" w:hAnsi="Arial" w:cs="Arial"/>
        </w:rPr>
        <w:t>minated</w:t>
      </w:r>
      <w:r w:rsidR="00A27800" w:rsidRPr="00A27800">
        <w:rPr>
          <w:rFonts w:ascii="Arial" w:eastAsia="Arial" w:hAnsi="Arial" w:cs="Arial"/>
        </w:rPr>
        <w:t xml:space="preserve"> for the BCCPAC Outstanding Parent Award for the District</w:t>
      </w:r>
    </w:p>
    <w:p w:rsidR="00A27800" w:rsidRPr="00A27800" w:rsidRDefault="00A27800" w:rsidP="00A27800">
      <w:pPr>
        <w:pStyle w:val="ListParagraph"/>
        <w:numPr>
          <w:ilvl w:val="2"/>
          <w:numId w:val="20"/>
        </w:numPr>
        <w:tabs>
          <w:tab w:val="left" w:pos="1396"/>
        </w:tabs>
        <w:rPr>
          <w:rFonts w:ascii="Arial" w:eastAsia="Arial" w:hAnsi="Arial" w:cs="Arial"/>
        </w:rPr>
      </w:pPr>
      <w:r w:rsidRPr="00A27800">
        <w:rPr>
          <w:rFonts w:ascii="Arial" w:eastAsia="Arial" w:hAnsi="Arial" w:cs="Arial"/>
        </w:rPr>
        <w:t xml:space="preserve">a </w:t>
      </w:r>
      <w:r w:rsidR="006279D9" w:rsidRPr="00A27800">
        <w:rPr>
          <w:rFonts w:ascii="Arial" w:eastAsia="Arial" w:hAnsi="Arial" w:cs="Arial"/>
        </w:rPr>
        <w:t>mo</w:t>
      </w:r>
      <w:r w:rsidRPr="00A27800">
        <w:rPr>
          <w:rFonts w:ascii="Arial" w:eastAsia="Arial" w:hAnsi="Arial" w:cs="Arial"/>
        </w:rPr>
        <w:t>tion was passed to sign the parent use of</w:t>
      </w:r>
      <w:r w:rsidR="006279D9" w:rsidRPr="00A27800">
        <w:rPr>
          <w:rFonts w:ascii="Arial" w:eastAsia="Arial" w:hAnsi="Arial" w:cs="Arial"/>
        </w:rPr>
        <w:t xml:space="preserve"> social media letter</w:t>
      </w:r>
      <w:r w:rsidRPr="00A27800">
        <w:rPr>
          <w:rFonts w:ascii="Arial" w:eastAsia="Arial" w:hAnsi="Arial" w:cs="Arial"/>
        </w:rPr>
        <w:t xml:space="preserve"> with other district partners</w:t>
      </w:r>
    </w:p>
    <w:p w:rsidR="00B40809" w:rsidRPr="00A27800" w:rsidRDefault="00A27800" w:rsidP="00A27800">
      <w:pPr>
        <w:pStyle w:val="ListParagraph"/>
        <w:numPr>
          <w:ilvl w:val="2"/>
          <w:numId w:val="20"/>
        </w:numPr>
        <w:tabs>
          <w:tab w:val="left" w:pos="1396"/>
        </w:tabs>
        <w:rPr>
          <w:rFonts w:ascii="Arial" w:eastAsia="Arial" w:hAnsi="Arial" w:cs="Arial"/>
        </w:rPr>
      </w:pPr>
      <w:r w:rsidRPr="00A27800">
        <w:rPr>
          <w:rFonts w:ascii="Arial" w:eastAsia="Arial" w:hAnsi="Arial" w:cs="Arial"/>
        </w:rPr>
        <w:t>next meeting M</w:t>
      </w:r>
      <w:r w:rsidR="00DC2A67" w:rsidRPr="00A27800">
        <w:rPr>
          <w:rFonts w:ascii="Arial" w:eastAsia="Arial" w:hAnsi="Arial" w:cs="Arial"/>
        </w:rPr>
        <w:t>ay 17</w:t>
      </w:r>
    </w:p>
    <w:p w:rsidR="00B40809" w:rsidRPr="00A27800" w:rsidRDefault="00B40809" w:rsidP="00BB4574">
      <w:pPr>
        <w:tabs>
          <w:tab w:val="left" w:pos="1396"/>
        </w:tabs>
        <w:ind w:left="1366"/>
        <w:rPr>
          <w:rFonts w:ascii="Arial" w:eastAsia="Arial" w:hAnsi="Arial" w:cs="Arial"/>
        </w:rPr>
      </w:pPr>
    </w:p>
    <w:p w:rsidR="008805C7" w:rsidRDefault="008805C7" w:rsidP="008805C7">
      <w:pPr>
        <w:pStyle w:val="ListParagraph"/>
        <w:rPr>
          <w:rFonts w:ascii="Arial" w:eastAsia="Arial" w:hAnsi="Arial" w:cs="Arial"/>
          <w:b/>
        </w:rPr>
      </w:pPr>
    </w:p>
    <w:p w:rsidR="00A27800" w:rsidRDefault="00A27800" w:rsidP="008805C7">
      <w:pPr>
        <w:pStyle w:val="ListParagraph"/>
        <w:rPr>
          <w:rFonts w:ascii="Arial" w:eastAsia="Arial" w:hAnsi="Arial" w:cs="Arial"/>
          <w:b/>
        </w:rPr>
      </w:pPr>
    </w:p>
    <w:p w:rsidR="00A27800" w:rsidRPr="008805C7" w:rsidRDefault="00A27800" w:rsidP="008805C7">
      <w:pPr>
        <w:pStyle w:val="ListParagraph"/>
        <w:rPr>
          <w:rFonts w:ascii="Arial" w:eastAsia="Arial" w:hAnsi="Arial" w:cs="Arial"/>
          <w:b/>
        </w:rPr>
      </w:pPr>
    </w:p>
    <w:p w:rsidR="00285496" w:rsidRDefault="00285496" w:rsidP="00285496">
      <w:pPr>
        <w:tabs>
          <w:tab w:val="left" w:pos="1396"/>
        </w:tabs>
        <w:rPr>
          <w:rFonts w:ascii="Arial" w:eastAsia="Arial" w:hAnsi="Arial" w:cs="Arial"/>
        </w:rPr>
      </w:pPr>
    </w:p>
    <w:p w:rsidR="00214FC0" w:rsidRDefault="00214FC0" w:rsidP="00214FC0">
      <w:pPr>
        <w:pStyle w:val="ListParagraph"/>
        <w:numPr>
          <w:ilvl w:val="0"/>
          <w:numId w:val="1"/>
        </w:numPr>
        <w:tabs>
          <w:tab w:val="left" w:pos="1396"/>
        </w:tabs>
        <w:rPr>
          <w:rFonts w:ascii="Arial" w:eastAsia="Arial" w:hAnsi="Arial" w:cs="Arial"/>
          <w:b/>
        </w:rPr>
      </w:pPr>
      <w:r>
        <w:rPr>
          <w:rFonts w:ascii="Arial" w:eastAsia="Arial" w:hAnsi="Arial" w:cs="Arial"/>
          <w:b/>
        </w:rPr>
        <w:t>BCSTA Letters</w:t>
      </w:r>
    </w:p>
    <w:p w:rsidR="00B74144" w:rsidRDefault="00B74144" w:rsidP="00B74144">
      <w:pPr>
        <w:tabs>
          <w:tab w:val="left" w:pos="1396"/>
        </w:tabs>
        <w:rPr>
          <w:rFonts w:ascii="Arial" w:eastAsia="Arial" w:hAnsi="Arial" w:cs="Arial"/>
          <w:b/>
        </w:rPr>
      </w:pPr>
    </w:p>
    <w:p w:rsidR="00B74144" w:rsidRPr="00B74144" w:rsidRDefault="00B74144" w:rsidP="00B74144">
      <w:pPr>
        <w:pStyle w:val="ListParagraph"/>
        <w:numPr>
          <w:ilvl w:val="1"/>
          <w:numId w:val="1"/>
        </w:numPr>
        <w:tabs>
          <w:tab w:val="left" w:pos="1396"/>
        </w:tabs>
        <w:rPr>
          <w:rFonts w:ascii="Arial" w:eastAsia="Arial" w:hAnsi="Arial" w:cs="Arial"/>
          <w:b/>
        </w:rPr>
      </w:pPr>
      <w:r w:rsidRPr="00B74144">
        <w:rPr>
          <w:rFonts w:ascii="Arial" w:eastAsia="Arial" w:hAnsi="Arial" w:cs="Arial"/>
          <w:b/>
        </w:rPr>
        <w:t>Rural Education Strategy</w:t>
      </w:r>
    </w:p>
    <w:p w:rsidR="00B74144" w:rsidRDefault="00B74144" w:rsidP="00B74144">
      <w:pPr>
        <w:tabs>
          <w:tab w:val="left" w:pos="1396"/>
        </w:tabs>
        <w:ind w:left="1366"/>
        <w:rPr>
          <w:rFonts w:ascii="Arial" w:eastAsia="Arial" w:hAnsi="Arial" w:cs="Arial"/>
          <w:b/>
        </w:rPr>
      </w:pPr>
    </w:p>
    <w:p w:rsidR="00B74144" w:rsidRDefault="00B74144" w:rsidP="00B74144">
      <w:pPr>
        <w:tabs>
          <w:tab w:val="left" w:pos="1396"/>
        </w:tabs>
        <w:ind w:left="1366"/>
        <w:rPr>
          <w:rFonts w:ascii="Arial" w:eastAsia="Arial" w:hAnsi="Arial" w:cs="Arial"/>
          <w:b/>
        </w:rPr>
      </w:pPr>
      <w:r>
        <w:rPr>
          <w:rFonts w:ascii="Arial" w:eastAsia="Arial" w:hAnsi="Arial" w:cs="Arial"/>
          <w:b/>
        </w:rPr>
        <w:t>5.1.1</w:t>
      </w:r>
      <w:r>
        <w:rPr>
          <w:rFonts w:ascii="Arial" w:eastAsia="Arial" w:hAnsi="Arial" w:cs="Arial"/>
          <w:b/>
        </w:rPr>
        <w:tab/>
        <w:t>SD28</w:t>
      </w:r>
    </w:p>
    <w:p w:rsidR="00B74144" w:rsidRDefault="00B74144" w:rsidP="00B74144">
      <w:pPr>
        <w:tabs>
          <w:tab w:val="left" w:pos="1396"/>
        </w:tabs>
        <w:ind w:left="1366"/>
        <w:rPr>
          <w:rFonts w:ascii="Arial" w:eastAsia="Arial" w:hAnsi="Arial" w:cs="Arial"/>
          <w:b/>
        </w:rPr>
      </w:pPr>
    </w:p>
    <w:p w:rsidR="00B74144" w:rsidRPr="00B74144" w:rsidRDefault="00B74144" w:rsidP="00B74144">
      <w:pPr>
        <w:tabs>
          <w:tab w:val="left" w:pos="1396"/>
        </w:tabs>
        <w:ind w:left="1366"/>
        <w:rPr>
          <w:rFonts w:ascii="Arial" w:eastAsia="Arial" w:hAnsi="Arial" w:cs="Arial"/>
        </w:rPr>
      </w:pPr>
      <w:r w:rsidRPr="00B74144">
        <w:rPr>
          <w:rFonts w:ascii="Arial" w:eastAsia="Arial" w:hAnsi="Arial" w:cs="Arial"/>
        </w:rPr>
        <w:t>Receive and file.</w:t>
      </w:r>
    </w:p>
    <w:p w:rsidR="00B74144" w:rsidRDefault="00B74144" w:rsidP="00B74144">
      <w:pPr>
        <w:tabs>
          <w:tab w:val="left" w:pos="1396"/>
        </w:tabs>
        <w:ind w:left="1366"/>
        <w:rPr>
          <w:rFonts w:ascii="Arial" w:eastAsia="Arial" w:hAnsi="Arial" w:cs="Arial"/>
          <w:b/>
        </w:rPr>
      </w:pPr>
    </w:p>
    <w:p w:rsidR="00B74144" w:rsidRDefault="00B74144" w:rsidP="00B74144">
      <w:pPr>
        <w:tabs>
          <w:tab w:val="left" w:pos="1396"/>
        </w:tabs>
        <w:ind w:left="1366"/>
        <w:rPr>
          <w:rFonts w:ascii="Arial" w:eastAsia="Arial" w:hAnsi="Arial" w:cs="Arial"/>
          <w:b/>
        </w:rPr>
      </w:pPr>
      <w:r>
        <w:rPr>
          <w:rFonts w:ascii="Arial" w:eastAsia="Arial" w:hAnsi="Arial" w:cs="Arial"/>
          <w:b/>
        </w:rPr>
        <w:t>5.1.2</w:t>
      </w:r>
      <w:r>
        <w:rPr>
          <w:rFonts w:ascii="Arial" w:eastAsia="Arial" w:hAnsi="Arial" w:cs="Arial"/>
          <w:b/>
        </w:rPr>
        <w:tab/>
        <w:t>SD20</w:t>
      </w:r>
    </w:p>
    <w:p w:rsidR="00B74144" w:rsidRDefault="00B74144" w:rsidP="00B74144">
      <w:pPr>
        <w:tabs>
          <w:tab w:val="left" w:pos="1396"/>
        </w:tabs>
        <w:ind w:left="1366"/>
        <w:rPr>
          <w:rFonts w:ascii="Arial" w:eastAsia="Arial" w:hAnsi="Arial" w:cs="Arial"/>
          <w:b/>
        </w:rPr>
      </w:pPr>
    </w:p>
    <w:p w:rsidR="00B74144" w:rsidRDefault="00B74144" w:rsidP="00B74144">
      <w:pPr>
        <w:tabs>
          <w:tab w:val="left" w:pos="1396"/>
        </w:tabs>
        <w:ind w:left="1366"/>
        <w:rPr>
          <w:rFonts w:ascii="Arial" w:eastAsia="Arial" w:hAnsi="Arial" w:cs="Arial"/>
        </w:rPr>
      </w:pPr>
      <w:r w:rsidRPr="00B74144">
        <w:rPr>
          <w:rFonts w:ascii="Arial" w:eastAsia="Arial" w:hAnsi="Arial" w:cs="Arial"/>
        </w:rPr>
        <w:t>Receive and file.</w:t>
      </w:r>
    </w:p>
    <w:p w:rsidR="00B74144" w:rsidRDefault="00B74144" w:rsidP="00B74144">
      <w:pPr>
        <w:tabs>
          <w:tab w:val="left" w:pos="1396"/>
        </w:tabs>
        <w:ind w:left="1366"/>
        <w:rPr>
          <w:rFonts w:ascii="Arial" w:eastAsia="Arial" w:hAnsi="Arial" w:cs="Arial"/>
        </w:rPr>
      </w:pPr>
    </w:p>
    <w:p w:rsidR="00B74144" w:rsidRPr="0034387B" w:rsidRDefault="00B74144" w:rsidP="00B74144">
      <w:pPr>
        <w:pStyle w:val="ListParagraph"/>
        <w:numPr>
          <w:ilvl w:val="1"/>
          <w:numId w:val="1"/>
        </w:numPr>
        <w:tabs>
          <w:tab w:val="left" w:pos="1396"/>
        </w:tabs>
        <w:rPr>
          <w:rFonts w:ascii="Arial" w:eastAsia="Arial" w:hAnsi="Arial" w:cs="Arial"/>
          <w:b/>
        </w:rPr>
      </w:pPr>
      <w:r w:rsidRPr="0034387B">
        <w:rPr>
          <w:rFonts w:ascii="Arial" w:eastAsia="Arial" w:hAnsi="Arial" w:cs="Arial"/>
          <w:b/>
        </w:rPr>
        <w:t>FSA</w:t>
      </w:r>
    </w:p>
    <w:p w:rsidR="00B74144" w:rsidRPr="0034387B" w:rsidRDefault="00B74144" w:rsidP="00B74144">
      <w:pPr>
        <w:tabs>
          <w:tab w:val="left" w:pos="1396"/>
        </w:tabs>
        <w:rPr>
          <w:rFonts w:ascii="Arial" w:eastAsia="Arial" w:hAnsi="Arial" w:cs="Arial"/>
          <w:b/>
        </w:rPr>
      </w:pPr>
    </w:p>
    <w:p w:rsidR="00B74144" w:rsidRDefault="00B74144" w:rsidP="00B74144">
      <w:pPr>
        <w:tabs>
          <w:tab w:val="left" w:pos="1396"/>
        </w:tabs>
        <w:ind w:left="1366"/>
        <w:rPr>
          <w:rFonts w:ascii="Arial" w:eastAsia="Arial" w:hAnsi="Arial" w:cs="Arial"/>
          <w:b/>
        </w:rPr>
      </w:pPr>
      <w:r w:rsidRPr="0034387B">
        <w:rPr>
          <w:rFonts w:ascii="Arial" w:eastAsia="Arial" w:hAnsi="Arial" w:cs="Arial"/>
          <w:b/>
        </w:rPr>
        <w:t>5.2.1</w:t>
      </w:r>
      <w:r>
        <w:rPr>
          <w:rFonts w:ascii="Arial" w:eastAsia="Arial" w:hAnsi="Arial" w:cs="Arial"/>
        </w:rPr>
        <w:t>.</w:t>
      </w:r>
      <w:r>
        <w:rPr>
          <w:rFonts w:ascii="Arial" w:eastAsia="Arial" w:hAnsi="Arial" w:cs="Arial"/>
        </w:rPr>
        <w:tab/>
      </w:r>
      <w:r w:rsidRPr="0034387B">
        <w:rPr>
          <w:rFonts w:ascii="Arial" w:eastAsia="Arial" w:hAnsi="Arial" w:cs="Arial"/>
          <w:b/>
        </w:rPr>
        <w:t>SD42</w:t>
      </w:r>
    </w:p>
    <w:p w:rsidR="00650925" w:rsidRDefault="00650925" w:rsidP="00B74144">
      <w:pPr>
        <w:tabs>
          <w:tab w:val="left" w:pos="1396"/>
        </w:tabs>
        <w:ind w:left="1366"/>
        <w:rPr>
          <w:rFonts w:ascii="Arial" w:eastAsia="Arial" w:hAnsi="Arial" w:cs="Arial"/>
          <w:b/>
        </w:rPr>
      </w:pPr>
    </w:p>
    <w:p w:rsidR="00650925" w:rsidRPr="00650925" w:rsidRDefault="00650925" w:rsidP="00B74144">
      <w:pPr>
        <w:tabs>
          <w:tab w:val="left" w:pos="1396"/>
        </w:tabs>
        <w:ind w:left="1366"/>
        <w:rPr>
          <w:rFonts w:ascii="Arial" w:eastAsia="Arial" w:hAnsi="Arial" w:cs="Arial"/>
        </w:rPr>
      </w:pPr>
      <w:r w:rsidRPr="00650925">
        <w:rPr>
          <w:rFonts w:ascii="Arial" w:eastAsia="Arial" w:hAnsi="Arial" w:cs="Arial"/>
        </w:rPr>
        <w:t>Receive and file.</w:t>
      </w:r>
    </w:p>
    <w:p w:rsidR="00B74144" w:rsidRDefault="00B74144" w:rsidP="00B74144">
      <w:pPr>
        <w:tabs>
          <w:tab w:val="left" w:pos="1396"/>
        </w:tabs>
        <w:ind w:left="1366"/>
        <w:rPr>
          <w:rFonts w:ascii="Arial" w:eastAsia="Arial" w:hAnsi="Arial" w:cs="Arial"/>
        </w:rPr>
      </w:pPr>
    </w:p>
    <w:p w:rsidR="00B74144" w:rsidRPr="0034387B" w:rsidRDefault="00B74144" w:rsidP="00B74144">
      <w:pPr>
        <w:pStyle w:val="ListParagraph"/>
        <w:numPr>
          <w:ilvl w:val="1"/>
          <w:numId w:val="1"/>
        </w:numPr>
        <w:tabs>
          <w:tab w:val="left" w:pos="1396"/>
        </w:tabs>
        <w:rPr>
          <w:rFonts w:ascii="Arial" w:eastAsia="Arial" w:hAnsi="Arial" w:cs="Arial"/>
          <w:b/>
        </w:rPr>
      </w:pPr>
      <w:r w:rsidRPr="0034387B">
        <w:rPr>
          <w:rFonts w:ascii="Arial" w:eastAsia="Arial" w:hAnsi="Arial" w:cs="Arial"/>
          <w:b/>
        </w:rPr>
        <w:t>Child Care</w:t>
      </w:r>
    </w:p>
    <w:p w:rsidR="00B74144" w:rsidRPr="0034387B" w:rsidRDefault="00B74144" w:rsidP="00B74144">
      <w:pPr>
        <w:tabs>
          <w:tab w:val="left" w:pos="1396"/>
        </w:tabs>
        <w:rPr>
          <w:rFonts w:ascii="Arial" w:eastAsia="Arial" w:hAnsi="Arial" w:cs="Arial"/>
          <w:b/>
        </w:rPr>
      </w:pPr>
    </w:p>
    <w:p w:rsidR="00B74144" w:rsidRDefault="00B74144" w:rsidP="00B74144">
      <w:pPr>
        <w:tabs>
          <w:tab w:val="left" w:pos="1396"/>
        </w:tabs>
        <w:ind w:left="1366"/>
        <w:rPr>
          <w:rFonts w:ascii="Arial" w:eastAsia="Arial" w:hAnsi="Arial" w:cs="Arial"/>
        </w:rPr>
      </w:pPr>
      <w:r w:rsidRPr="0034387B">
        <w:rPr>
          <w:rFonts w:ascii="Arial" w:eastAsia="Arial" w:hAnsi="Arial" w:cs="Arial"/>
          <w:b/>
        </w:rPr>
        <w:t>5.3.1</w:t>
      </w:r>
      <w:r>
        <w:rPr>
          <w:rFonts w:ascii="Arial" w:eastAsia="Arial" w:hAnsi="Arial" w:cs="Arial"/>
        </w:rPr>
        <w:tab/>
      </w:r>
      <w:r w:rsidRPr="0034387B">
        <w:rPr>
          <w:rFonts w:ascii="Arial" w:eastAsia="Arial" w:hAnsi="Arial" w:cs="Arial"/>
          <w:b/>
        </w:rPr>
        <w:t>SD69</w:t>
      </w:r>
    </w:p>
    <w:p w:rsidR="00A27800" w:rsidRDefault="00A27800" w:rsidP="00B74144">
      <w:pPr>
        <w:tabs>
          <w:tab w:val="left" w:pos="1396"/>
        </w:tabs>
        <w:ind w:left="1366"/>
        <w:rPr>
          <w:rFonts w:ascii="Arial" w:eastAsia="Arial" w:hAnsi="Arial" w:cs="Arial"/>
        </w:rPr>
      </w:pPr>
    </w:p>
    <w:p w:rsidR="00B74144" w:rsidRDefault="00B74144" w:rsidP="00B74144">
      <w:pPr>
        <w:tabs>
          <w:tab w:val="left" w:pos="1396"/>
        </w:tabs>
        <w:ind w:left="1366"/>
        <w:rPr>
          <w:rFonts w:ascii="Arial" w:eastAsia="Arial" w:hAnsi="Arial" w:cs="Arial"/>
        </w:rPr>
      </w:pPr>
      <w:bookmarkStart w:id="1" w:name="_GoBack"/>
      <w:bookmarkEnd w:id="1"/>
      <w:r>
        <w:rPr>
          <w:rFonts w:ascii="Arial" w:eastAsia="Arial" w:hAnsi="Arial" w:cs="Arial"/>
        </w:rPr>
        <w:t>Receive and file.</w:t>
      </w:r>
    </w:p>
    <w:p w:rsidR="00B74144" w:rsidRDefault="00B74144" w:rsidP="00B74144">
      <w:pPr>
        <w:tabs>
          <w:tab w:val="left" w:pos="1396"/>
        </w:tabs>
        <w:ind w:left="1366"/>
        <w:rPr>
          <w:rFonts w:ascii="Arial" w:eastAsia="Arial" w:hAnsi="Arial" w:cs="Arial"/>
        </w:rPr>
      </w:pPr>
    </w:p>
    <w:p w:rsidR="00B74144" w:rsidRPr="0034387B" w:rsidRDefault="00B74144" w:rsidP="00B74144">
      <w:pPr>
        <w:pStyle w:val="ListParagraph"/>
        <w:numPr>
          <w:ilvl w:val="1"/>
          <w:numId w:val="1"/>
        </w:numPr>
        <w:tabs>
          <w:tab w:val="left" w:pos="1396"/>
        </w:tabs>
        <w:rPr>
          <w:rFonts w:ascii="Arial" w:eastAsia="Arial" w:hAnsi="Arial" w:cs="Arial"/>
          <w:b/>
        </w:rPr>
      </w:pPr>
      <w:r w:rsidRPr="0034387B">
        <w:rPr>
          <w:rFonts w:ascii="Arial" w:eastAsia="Arial" w:hAnsi="Arial" w:cs="Arial"/>
          <w:b/>
        </w:rPr>
        <w:t>Core Funding for Aboriginal Education</w:t>
      </w:r>
    </w:p>
    <w:p w:rsidR="00B74144" w:rsidRPr="0034387B" w:rsidRDefault="00B74144" w:rsidP="00B74144">
      <w:pPr>
        <w:tabs>
          <w:tab w:val="left" w:pos="1396"/>
        </w:tabs>
        <w:rPr>
          <w:rFonts w:ascii="Arial" w:eastAsia="Arial" w:hAnsi="Arial" w:cs="Arial"/>
          <w:b/>
        </w:rPr>
      </w:pPr>
    </w:p>
    <w:p w:rsidR="00B74144" w:rsidRDefault="00B74144" w:rsidP="00B74144">
      <w:pPr>
        <w:tabs>
          <w:tab w:val="left" w:pos="1396"/>
        </w:tabs>
        <w:ind w:left="1366"/>
        <w:rPr>
          <w:rFonts w:ascii="Arial" w:eastAsia="Arial" w:hAnsi="Arial" w:cs="Arial"/>
          <w:b/>
        </w:rPr>
      </w:pPr>
      <w:r w:rsidRPr="0034387B">
        <w:rPr>
          <w:rFonts w:ascii="Arial" w:eastAsia="Arial" w:hAnsi="Arial" w:cs="Arial"/>
          <w:b/>
        </w:rPr>
        <w:t>5.4.1</w:t>
      </w:r>
      <w:r w:rsidRPr="0034387B">
        <w:rPr>
          <w:rFonts w:ascii="Arial" w:eastAsia="Arial" w:hAnsi="Arial" w:cs="Arial"/>
          <w:b/>
        </w:rPr>
        <w:tab/>
        <w:t>SD23</w:t>
      </w:r>
    </w:p>
    <w:p w:rsidR="00650925" w:rsidRDefault="00650925" w:rsidP="00B74144">
      <w:pPr>
        <w:tabs>
          <w:tab w:val="left" w:pos="1396"/>
        </w:tabs>
        <w:ind w:left="1366"/>
        <w:rPr>
          <w:rFonts w:ascii="Arial" w:eastAsia="Arial" w:hAnsi="Arial" w:cs="Arial"/>
          <w:b/>
        </w:rPr>
      </w:pPr>
    </w:p>
    <w:p w:rsidR="00650925" w:rsidRPr="00650925" w:rsidRDefault="00650925" w:rsidP="00B74144">
      <w:pPr>
        <w:tabs>
          <w:tab w:val="left" w:pos="1396"/>
        </w:tabs>
        <w:ind w:left="1366"/>
        <w:rPr>
          <w:rFonts w:ascii="Arial" w:eastAsia="Arial" w:hAnsi="Arial" w:cs="Arial"/>
        </w:rPr>
      </w:pPr>
      <w:r w:rsidRPr="00650925">
        <w:rPr>
          <w:rFonts w:ascii="Arial" w:eastAsia="Arial" w:hAnsi="Arial" w:cs="Arial"/>
        </w:rPr>
        <w:t>Receive and file.</w:t>
      </w:r>
    </w:p>
    <w:p w:rsidR="00B74144" w:rsidRDefault="00B74144" w:rsidP="00B74144">
      <w:pPr>
        <w:tabs>
          <w:tab w:val="left" w:pos="1396"/>
        </w:tabs>
        <w:ind w:left="1366"/>
        <w:rPr>
          <w:rFonts w:ascii="Arial" w:eastAsia="Arial" w:hAnsi="Arial" w:cs="Arial"/>
        </w:rPr>
      </w:pPr>
    </w:p>
    <w:p w:rsidR="00B74144" w:rsidRPr="0034387B" w:rsidRDefault="00B74144" w:rsidP="00B74144">
      <w:pPr>
        <w:pStyle w:val="ListParagraph"/>
        <w:numPr>
          <w:ilvl w:val="1"/>
          <w:numId w:val="1"/>
        </w:numPr>
        <w:tabs>
          <w:tab w:val="left" w:pos="1396"/>
        </w:tabs>
        <w:rPr>
          <w:rFonts w:ascii="Arial" w:eastAsia="Arial" w:hAnsi="Arial" w:cs="Arial"/>
          <w:b/>
        </w:rPr>
      </w:pPr>
      <w:r w:rsidRPr="0034387B">
        <w:rPr>
          <w:rFonts w:ascii="Arial" w:eastAsia="Arial" w:hAnsi="Arial" w:cs="Arial"/>
          <w:b/>
        </w:rPr>
        <w:t>BCSTA</w:t>
      </w:r>
    </w:p>
    <w:p w:rsidR="00B74144" w:rsidRPr="0034387B" w:rsidRDefault="00B74144" w:rsidP="00B74144">
      <w:pPr>
        <w:tabs>
          <w:tab w:val="left" w:pos="1396"/>
        </w:tabs>
        <w:rPr>
          <w:rFonts w:ascii="Arial" w:eastAsia="Arial" w:hAnsi="Arial" w:cs="Arial"/>
          <w:b/>
        </w:rPr>
      </w:pPr>
    </w:p>
    <w:p w:rsidR="00B74144" w:rsidRPr="0034387B" w:rsidRDefault="00B74144" w:rsidP="00B74144">
      <w:pPr>
        <w:tabs>
          <w:tab w:val="left" w:pos="1396"/>
        </w:tabs>
        <w:ind w:left="1366"/>
        <w:rPr>
          <w:rFonts w:ascii="Arial" w:eastAsia="Arial" w:hAnsi="Arial" w:cs="Arial"/>
          <w:b/>
        </w:rPr>
      </w:pPr>
      <w:r w:rsidRPr="0034387B">
        <w:rPr>
          <w:rFonts w:ascii="Arial" w:eastAsia="Arial" w:hAnsi="Arial" w:cs="Arial"/>
          <w:b/>
        </w:rPr>
        <w:t>5.5.1</w:t>
      </w:r>
    </w:p>
    <w:p w:rsidR="00B74144" w:rsidRDefault="00B74144" w:rsidP="00B74144">
      <w:pPr>
        <w:tabs>
          <w:tab w:val="left" w:pos="1396"/>
        </w:tabs>
        <w:ind w:left="1366"/>
        <w:rPr>
          <w:rFonts w:ascii="Arial" w:eastAsia="Arial" w:hAnsi="Arial" w:cs="Arial"/>
        </w:rPr>
      </w:pPr>
    </w:p>
    <w:p w:rsidR="00B74144" w:rsidRDefault="00B74144" w:rsidP="00B74144">
      <w:pPr>
        <w:tabs>
          <w:tab w:val="left" w:pos="1396"/>
        </w:tabs>
        <w:ind w:left="1366"/>
        <w:rPr>
          <w:rFonts w:ascii="Arial" w:eastAsia="Arial" w:hAnsi="Arial" w:cs="Arial"/>
        </w:rPr>
      </w:pPr>
      <w:r>
        <w:rPr>
          <w:rFonts w:ascii="Arial" w:eastAsia="Arial" w:hAnsi="Arial" w:cs="Arial"/>
        </w:rPr>
        <w:t>Receive and file.</w:t>
      </w:r>
    </w:p>
    <w:p w:rsidR="00B74144" w:rsidRDefault="00B74144" w:rsidP="00B74144">
      <w:pPr>
        <w:tabs>
          <w:tab w:val="left" w:pos="1396"/>
        </w:tabs>
        <w:ind w:left="1366"/>
        <w:rPr>
          <w:rFonts w:ascii="Arial" w:eastAsia="Arial" w:hAnsi="Arial" w:cs="Arial"/>
        </w:rPr>
      </w:pPr>
    </w:p>
    <w:p w:rsidR="00B74144" w:rsidRPr="0034387B" w:rsidRDefault="00B74144" w:rsidP="00B74144">
      <w:pPr>
        <w:tabs>
          <w:tab w:val="left" w:pos="1396"/>
        </w:tabs>
        <w:ind w:left="1366"/>
        <w:rPr>
          <w:rFonts w:ascii="Arial" w:eastAsia="Arial" w:hAnsi="Arial" w:cs="Arial"/>
          <w:b/>
        </w:rPr>
      </w:pPr>
      <w:r w:rsidRPr="0034387B">
        <w:rPr>
          <w:rFonts w:ascii="Arial" w:eastAsia="Arial" w:hAnsi="Arial" w:cs="Arial"/>
          <w:b/>
        </w:rPr>
        <w:t>5.5.2</w:t>
      </w:r>
    </w:p>
    <w:p w:rsidR="00B74144" w:rsidRDefault="00B74144" w:rsidP="00B74144">
      <w:pPr>
        <w:tabs>
          <w:tab w:val="left" w:pos="1396"/>
        </w:tabs>
        <w:ind w:left="1366"/>
        <w:rPr>
          <w:rFonts w:ascii="Arial" w:eastAsia="Arial" w:hAnsi="Arial" w:cs="Arial"/>
        </w:rPr>
      </w:pPr>
    </w:p>
    <w:p w:rsidR="00B74144" w:rsidRDefault="00B74144" w:rsidP="00B74144">
      <w:pPr>
        <w:tabs>
          <w:tab w:val="left" w:pos="1396"/>
        </w:tabs>
        <w:ind w:left="1366"/>
        <w:rPr>
          <w:rFonts w:ascii="Arial" w:eastAsia="Arial" w:hAnsi="Arial" w:cs="Arial"/>
        </w:rPr>
      </w:pPr>
      <w:r>
        <w:rPr>
          <w:rFonts w:ascii="Arial" w:eastAsia="Arial" w:hAnsi="Arial" w:cs="Arial"/>
        </w:rPr>
        <w:t>Receive and file.</w:t>
      </w:r>
    </w:p>
    <w:p w:rsidR="00B74144" w:rsidRDefault="00B74144" w:rsidP="00B74144">
      <w:pPr>
        <w:tabs>
          <w:tab w:val="left" w:pos="1396"/>
        </w:tabs>
        <w:ind w:left="1366"/>
        <w:rPr>
          <w:rFonts w:ascii="Arial" w:eastAsia="Arial" w:hAnsi="Arial" w:cs="Arial"/>
        </w:rPr>
      </w:pPr>
    </w:p>
    <w:p w:rsidR="00B74144" w:rsidRPr="0034387B" w:rsidRDefault="00B74144" w:rsidP="00B74144">
      <w:pPr>
        <w:tabs>
          <w:tab w:val="left" w:pos="1396"/>
        </w:tabs>
        <w:ind w:left="1366"/>
        <w:rPr>
          <w:rFonts w:ascii="Arial" w:eastAsia="Arial" w:hAnsi="Arial" w:cs="Arial"/>
          <w:b/>
        </w:rPr>
      </w:pPr>
      <w:r w:rsidRPr="0034387B">
        <w:rPr>
          <w:rFonts w:ascii="Arial" w:eastAsia="Arial" w:hAnsi="Arial" w:cs="Arial"/>
          <w:b/>
        </w:rPr>
        <w:t>5.5.3</w:t>
      </w:r>
    </w:p>
    <w:p w:rsidR="00B74144" w:rsidRDefault="00B74144" w:rsidP="00B74144">
      <w:pPr>
        <w:tabs>
          <w:tab w:val="left" w:pos="1396"/>
        </w:tabs>
        <w:ind w:left="1366"/>
        <w:rPr>
          <w:rFonts w:ascii="Arial" w:eastAsia="Arial" w:hAnsi="Arial" w:cs="Arial"/>
        </w:rPr>
      </w:pPr>
    </w:p>
    <w:p w:rsidR="00B74144" w:rsidRDefault="00B74144" w:rsidP="00B74144">
      <w:pPr>
        <w:tabs>
          <w:tab w:val="left" w:pos="1396"/>
        </w:tabs>
        <w:ind w:left="1366"/>
        <w:rPr>
          <w:rFonts w:ascii="Arial" w:eastAsia="Arial" w:hAnsi="Arial" w:cs="Arial"/>
        </w:rPr>
      </w:pPr>
      <w:r>
        <w:rPr>
          <w:rFonts w:ascii="Arial" w:eastAsia="Arial" w:hAnsi="Arial" w:cs="Arial"/>
        </w:rPr>
        <w:t>Receive and file.</w:t>
      </w:r>
    </w:p>
    <w:p w:rsidR="00B74144" w:rsidRDefault="00B74144" w:rsidP="00B74144">
      <w:pPr>
        <w:tabs>
          <w:tab w:val="left" w:pos="1396"/>
        </w:tabs>
        <w:ind w:left="1366"/>
        <w:rPr>
          <w:rFonts w:ascii="Arial" w:eastAsia="Arial" w:hAnsi="Arial" w:cs="Arial"/>
        </w:rPr>
      </w:pPr>
    </w:p>
    <w:p w:rsidR="001A3965" w:rsidRDefault="001A3965" w:rsidP="001A3965">
      <w:pPr>
        <w:tabs>
          <w:tab w:val="left" w:pos="1396"/>
        </w:tabs>
        <w:rPr>
          <w:rFonts w:ascii="Arial" w:eastAsia="Arial" w:hAnsi="Arial" w:cs="Arial"/>
          <w:b/>
        </w:rPr>
      </w:pPr>
    </w:p>
    <w:p w:rsidR="00B136EA" w:rsidRPr="006A2F42" w:rsidRDefault="00BF2788" w:rsidP="00B82C49">
      <w:pPr>
        <w:pStyle w:val="ListParagraph"/>
        <w:numPr>
          <w:ilvl w:val="0"/>
          <w:numId w:val="1"/>
        </w:numPr>
        <w:rPr>
          <w:rFonts w:ascii="Arial" w:hAnsi="Arial" w:cs="Arial"/>
          <w:b/>
        </w:rPr>
      </w:pPr>
      <w:r w:rsidRPr="006A2F42">
        <w:rPr>
          <w:rFonts w:ascii="Arial" w:hAnsi="Arial" w:cs="Arial"/>
          <w:b/>
        </w:rPr>
        <w:t>ADJOURNMENT</w:t>
      </w:r>
    </w:p>
    <w:p w:rsidR="00FA7924" w:rsidRPr="006A2F42" w:rsidRDefault="00FA7924" w:rsidP="00FA7924">
      <w:pPr>
        <w:pStyle w:val="ListParagraph"/>
        <w:ind w:left="640"/>
        <w:rPr>
          <w:rFonts w:ascii="Arial" w:hAnsi="Arial" w:cs="Arial"/>
          <w:b/>
        </w:rPr>
      </w:pPr>
    </w:p>
    <w:p w:rsidR="00B136EA" w:rsidRPr="006A2F42" w:rsidRDefault="00B136EA" w:rsidP="00FA7924">
      <w:pPr>
        <w:rPr>
          <w:rFonts w:ascii="Arial" w:hAnsi="Arial" w:cs="Arial"/>
        </w:rPr>
      </w:pPr>
      <w:r w:rsidRPr="006A2F42">
        <w:rPr>
          <w:rFonts w:ascii="Arial" w:hAnsi="Arial" w:cs="Arial"/>
          <w:b/>
        </w:rPr>
        <w:tab/>
      </w:r>
      <w:r w:rsidRPr="006A2F42">
        <w:rPr>
          <w:rFonts w:ascii="Arial" w:hAnsi="Arial" w:cs="Arial"/>
        </w:rPr>
        <w:t xml:space="preserve">The Advocacy/Education Committee meeting of </w:t>
      </w:r>
      <w:r w:rsidR="00B74144">
        <w:rPr>
          <w:rFonts w:ascii="Arial" w:hAnsi="Arial" w:cs="Arial"/>
        </w:rPr>
        <w:t>April 24</w:t>
      </w:r>
      <w:r w:rsidR="008B2386">
        <w:rPr>
          <w:rFonts w:ascii="Arial" w:hAnsi="Arial" w:cs="Arial"/>
        </w:rPr>
        <w:t>, 2017</w:t>
      </w:r>
      <w:r w:rsidR="000E57BE">
        <w:rPr>
          <w:rFonts w:ascii="Arial" w:hAnsi="Arial" w:cs="Arial"/>
        </w:rPr>
        <w:t xml:space="preserve"> was adjourned at 10:00 a.m.</w:t>
      </w:r>
    </w:p>
    <w:sectPr w:rsidR="00B136EA" w:rsidRPr="006A2F42" w:rsidSect="00791D3A">
      <w:headerReference w:type="default" r:id="rId9"/>
      <w:footerReference w:type="default" r:id="rId10"/>
      <w:pgSz w:w="12240" w:h="15840"/>
      <w:pgMar w:top="900" w:right="1380" w:bottom="660" w:left="1340" w:header="0" w:footer="47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8C7" w:rsidRDefault="00DD28C7">
      <w:r>
        <w:separator/>
      </w:r>
    </w:p>
  </w:endnote>
  <w:endnote w:type="continuationSeparator" w:id="0">
    <w:p w:rsidR="00DD28C7" w:rsidRDefault="00DD2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FDF" w:rsidRDefault="006A6FDF">
    <w:pPr>
      <w:spacing w:line="14" w:lineRule="auto"/>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8C7" w:rsidRDefault="00DD28C7">
      <w:r>
        <w:separator/>
      </w:r>
    </w:p>
  </w:footnote>
  <w:footnote w:type="continuationSeparator" w:id="0">
    <w:p w:rsidR="00DD28C7" w:rsidRDefault="00DD28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FDF" w:rsidRDefault="006A6FDF">
    <w:pPr>
      <w:spacing w:line="14" w:lineRule="auto"/>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199B"/>
    <w:multiLevelType w:val="hybridMultilevel"/>
    <w:tmpl w:val="107E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56BD8"/>
    <w:multiLevelType w:val="hybridMultilevel"/>
    <w:tmpl w:val="3D36A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A01C6"/>
    <w:multiLevelType w:val="hybridMultilevel"/>
    <w:tmpl w:val="55E460FC"/>
    <w:lvl w:ilvl="0" w:tplc="04090001">
      <w:start w:val="1"/>
      <w:numFmt w:val="bullet"/>
      <w:lvlText w:val=""/>
      <w:lvlJc w:val="left"/>
      <w:pPr>
        <w:ind w:left="2086" w:hanging="360"/>
      </w:pPr>
      <w:rPr>
        <w:rFonts w:ascii="Symbol" w:hAnsi="Symbol" w:hint="default"/>
      </w:rPr>
    </w:lvl>
    <w:lvl w:ilvl="1" w:tplc="04090003" w:tentative="1">
      <w:start w:val="1"/>
      <w:numFmt w:val="bullet"/>
      <w:lvlText w:val="o"/>
      <w:lvlJc w:val="left"/>
      <w:pPr>
        <w:ind w:left="2806" w:hanging="360"/>
      </w:pPr>
      <w:rPr>
        <w:rFonts w:ascii="Courier New" w:hAnsi="Courier New" w:cs="Courier New" w:hint="default"/>
      </w:rPr>
    </w:lvl>
    <w:lvl w:ilvl="2" w:tplc="04090005" w:tentative="1">
      <w:start w:val="1"/>
      <w:numFmt w:val="bullet"/>
      <w:lvlText w:val=""/>
      <w:lvlJc w:val="left"/>
      <w:pPr>
        <w:ind w:left="3526" w:hanging="360"/>
      </w:pPr>
      <w:rPr>
        <w:rFonts w:ascii="Wingdings" w:hAnsi="Wingdings" w:hint="default"/>
      </w:rPr>
    </w:lvl>
    <w:lvl w:ilvl="3" w:tplc="04090001" w:tentative="1">
      <w:start w:val="1"/>
      <w:numFmt w:val="bullet"/>
      <w:lvlText w:val=""/>
      <w:lvlJc w:val="left"/>
      <w:pPr>
        <w:ind w:left="4246" w:hanging="360"/>
      </w:pPr>
      <w:rPr>
        <w:rFonts w:ascii="Symbol" w:hAnsi="Symbol" w:hint="default"/>
      </w:rPr>
    </w:lvl>
    <w:lvl w:ilvl="4" w:tplc="04090003" w:tentative="1">
      <w:start w:val="1"/>
      <w:numFmt w:val="bullet"/>
      <w:lvlText w:val="o"/>
      <w:lvlJc w:val="left"/>
      <w:pPr>
        <w:ind w:left="4966" w:hanging="360"/>
      </w:pPr>
      <w:rPr>
        <w:rFonts w:ascii="Courier New" w:hAnsi="Courier New" w:cs="Courier New" w:hint="default"/>
      </w:rPr>
    </w:lvl>
    <w:lvl w:ilvl="5" w:tplc="04090005" w:tentative="1">
      <w:start w:val="1"/>
      <w:numFmt w:val="bullet"/>
      <w:lvlText w:val=""/>
      <w:lvlJc w:val="left"/>
      <w:pPr>
        <w:ind w:left="5686" w:hanging="360"/>
      </w:pPr>
      <w:rPr>
        <w:rFonts w:ascii="Wingdings" w:hAnsi="Wingdings" w:hint="default"/>
      </w:rPr>
    </w:lvl>
    <w:lvl w:ilvl="6" w:tplc="04090001" w:tentative="1">
      <w:start w:val="1"/>
      <w:numFmt w:val="bullet"/>
      <w:lvlText w:val=""/>
      <w:lvlJc w:val="left"/>
      <w:pPr>
        <w:ind w:left="6406" w:hanging="360"/>
      </w:pPr>
      <w:rPr>
        <w:rFonts w:ascii="Symbol" w:hAnsi="Symbol" w:hint="default"/>
      </w:rPr>
    </w:lvl>
    <w:lvl w:ilvl="7" w:tplc="04090003" w:tentative="1">
      <w:start w:val="1"/>
      <w:numFmt w:val="bullet"/>
      <w:lvlText w:val="o"/>
      <w:lvlJc w:val="left"/>
      <w:pPr>
        <w:ind w:left="7126" w:hanging="360"/>
      </w:pPr>
      <w:rPr>
        <w:rFonts w:ascii="Courier New" w:hAnsi="Courier New" w:cs="Courier New" w:hint="default"/>
      </w:rPr>
    </w:lvl>
    <w:lvl w:ilvl="8" w:tplc="04090005" w:tentative="1">
      <w:start w:val="1"/>
      <w:numFmt w:val="bullet"/>
      <w:lvlText w:val=""/>
      <w:lvlJc w:val="left"/>
      <w:pPr>
        <w:ind w:left="7846" w:hanging="360"/>
      </w:pPr>
      <w:rPr>
        <w:rFonts w:ascii="Wingdings" w:hAnsi="Wingdings" w:hint="default"/>
      </w:rPr>
    </w:lvl>
  </w:abstractNum>
  <w:abstractNum w:abstractNumId="3" w15:restartNumberingAfterBreak="0">
    <w:nsid w:val="100C53D5"/>
    <w:multiLevelType w:val="hybridMultilevel"/>
    <w:tmpl w:val="990CE3F0"/>
    <w:lvl w:ilvl="0" w:tplc="04090001">
      <w:start w:val="1"/>
      <w:numFmt w:val="bullet"/>
      <w:lvlText w:val=""/>
      <w:lvlJc w:val="left"/>
      <w:pPr>
        <w:ind w:left="2086" w:hanging="360"/>
      </w:pPr>
      <w:rPr>
        <w:rFonts w:ascii="Symbol" w:hAnsi="Symbol" w:hint="default"/>
      </w:rPr>
    </w:lvl>
    <w:lvl w:ilvl="1" w:tplc="04090003" w:tentative="1">
      <w:start w:val="1"/>
      <w:numFmt w:val="bullet"/>
      <w:lvlText w:val="o"/>
      <w:lvlJc w:val="left"/>
      <w:pPr>
        <w:ind w:left="2806" w:hanging="360"/>
      </w:pPr>
      <w:rPr>
        <w:rFonts w:ascii="Courier New" w:hAnsi="Courier New" w:cs="Courier New" w:hint="default"/>
      </w:rPr>
    </w:lvl>
    <w:lvl w:ilvl="2" w:tplc="04090005" w:tentative="1">
      <w:start w:val="1"/>
      <w:numFmt w:val="bullet"/>
      <w:lvlText w:val=""/>
      <w:lvlJc w:val="left"/>
      <w:pPr>
        <w:ind w:left="3526" w:hanging="360"/>
      </w:pPr>
      <w:rPr>
        <w:rFonts w:ascii="Wingdings" w:hAnsi="Wingdings" w:hint="default"/>
      </w:rPr>
    </w:lvl>
    <w:lvl w:ilvl="3" w:tplc="04090001" w:tentative="1">
      <w:start w:val="1"/>
      <w:numFmt w:val="bullet"/>
      <w:lvlText w:val=""/>
      <w:lvlJc w:val="left"/>
      <w:pPr>
        <w:ind w:left="4246" w:hanging="360"/>
      </w:pPr>
      <w:rPr>
        <w:rFonts w:ascii="Symbol" w:hAnsi="Symbol" w:hint="default"/>
      </w:rPr>
    </w:lvl>
    <w:lvl w:ilvl="4" w:tplc="04090003" w:tentative="1">
      <w:start w:val="1"/>
      <w:numFmt w:val="bullet"/>
      <w:lvlText w:val="o"/>
      <w:lvlJc w:val="left"/>
      <w:pPr>
        <w:ind w:left="4966" w:hanging="360"/>
      </w:pPr>
      <w:rPr>
        <w:rFonts w:ascii="Courier New" w:hAnsi="Courier New" w:cs="Courier New" w:hint="default"/>
      </w:rPr>
    </w:lvl>
    <w:lvl w:ilvl="5" w:tplc="04090005" w:tentative="1">
      <w:start w:val="1"/>
      <w:numFmt w:val="bullet"/>
      <w:lvlText w:val=""/>
      <w:lvlJc w:val="left"/>
      <w:pPr>
        <w:ind w:left="5686" w:hanging="360"/>
      </w:pPr>
      <w:rPr>
        <w:rFonts w:ascii="Wingdings" w:hAnsi="Wingdings" w:hint="default"/>
      </w:rPr>
    </w:lvl>
    <w:lvl w:ilvl="6" w:tplc="04090001" w:tentative="1">
      <w:start w:val="1"/>
      <w:numFmt w:val="bullet"/>
      <w:lvlText w:val=""/>
      <w:lvlJc w:val="left"/>
      <w:pPr>
        <w:ind w:left="6406" w:hanging="360"/>
      </w:pPr>
      <w:rPr>
        <w:rFonts w:ascii="Symbol" w:hAnsi="Symbol" w:hint="default"/>
      </w:rPr>
    </w:lvl>
    <w:lvl w:ilvl="7" w:tplc="04090003" w:tentative="1">
      <w:start w:val="1"/>
      <w:numFmt w:val="bullet"/>
      <w:lvlText w:val="o"/>
      <w:lvlJc w:val="left"/>
      <w:pPr>
        <w:ind w:left="7126" w:hanging="360"/>
      </w:pPr>
      <w:rPr>
        <w:rFonts w:ascii="Courier New" w:hAnsi="Courier New" w:cs="Courier New" w:hint="default"/>
      </w:rPr>
    </w:lvl>
    <w:lvl w:ilvl="8" w:tplc="04090005" w:tentative="1">
      <w:start w:val="1"/>
      <w:numFmt w:val="bullet"/>
      <w:lvlText w:val=""/>
      <w:lvlJc w:val="left"/>
      <w:pPr>
        <w:ind w:left="7846" w:hanging="360"/>
      </w:pPr>
      <w:rPr>
        <w:rFonts w:ascii="Wingdings" w:hAnsi="Wingdings" w:hint="default"/>
      </w:rPr>
    </w:lvl>
  </w:abstractNum>
  <w:abstractNum w:abstractNumId="4" w15:restartNumberingAfterBreak="0">
    <w:nsid w:val="18C90F46"/>
    <w:multiLevelType w:val="hybridMultilevel"/>
    <w:tmpl w:val="621A1F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9A7606D"/>
    <w:multiLevelType w:val="hybridMultilevel"/>
    <w:tmpl w:val="ECD4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E054E3"/>
    <w:multiLevelType w:val="hybridMultilevel"/>
    <w:tmpl w:val="A66AB7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253F2449"/>
    <w:multiLevelType w:val="hybridMultilevel"/>
    <w:tmpl w:val="6C4E53FE"/>
    <w:lvl w:ilvl="0" w:tplc="04090001">
      <w:start w:val="1"/>
      <w:numFmt w:val="bullet"/>
      <w:lvlText w:val=""/>
      <w:lvlJc w:val="left"/>
      <w:pPr>
        <w:ind w:left="2086" w:hanging="360"/>
      </w:pPr>
      <w:rPr>
        <w:rFonts w:ascii="Symbol" w:hAnsi="Symbol" w:hint="default"/>
      </w:rPr>
    </w:lvl>
    <w:lvl w:ilvl="1" w:tplc="04090003" w:tentative="1">
      <w:start w:val="1"/>
      <w:numFmt w:val="bullet"/>
      <w:lvlText w:val="o"/>
      <w:lvlJc w:val="left"/>
      <w:pPr>
        <w:ind w:left="2806" w:hanging="360"/>
      </w:pPr>
      <w:rPr>
        <w:rFonts w:ascii="Courier New" w:hAnsi="Courier New" w:cs="Courier New" w:hint="default"/>
      </w:rPr>
    </w:lvl>
    <w:lvl w:ilvl="2" w:tplc="04090005" w:tentative="1">
      <w:start w:val="1"/>
      <w:numFmt w:val="bullet"/>
      <w:lvlText w:val=""/>
      <w:lvlJc w:val="left"/>
      <w:pPr>
        <w:ind w:left="3526" w:hanging="360"/>
      </w:pPr>
      <w:rPr>
        <w:rFonts w:ascii="Wingdings" w:hAnsi="Wingdings" w:hint="default"/>
      </w:rPr>
    </w:lvl>
    <w:lvl w:ilvl="3" w:tplc="04090001" w:tentative="1">
      <w:start w:val="1"/>
      <w:numFmt w:val="bullet"/>
      <w:lvlText w:val=""/>
      <w:lvlJc w:val="left"/>
      <w:pPr>
        <w:ind w:left="4246" w:hanging="360"/>
      </w:pPr>
      <w:rPr>
        <w:rFonts w:ascii="Symbol" w:hAnsi="Symbol" w:hint="default"/>
      </w:rPr>
    </w:lvl>
    <w:lvl w:ilvl="4" w:tplc="04090003" w:tentative="1">
      <w:start w:val="1"/>
      <w:numFmt w:val="bullet"/>
      <w:lvlText w:val="o"/>
      <w:lvlJc w:val="left"/>
      <w:pPr>
        <w:ind w:left="4966" w:hanging="360"/>
      </w:pPr>
      <w:rPr>
        <w:rFonts w:ascii="Courier New" w:hAnsi="Courier New" w:cs="Courier New" w:hint="default"/>
      </w:rPr>
    </w:lvl>
    <w:lvl w:ilvl="5" w:tplc="04090005" w:tentative="1">
      <w:start w:val="1"/>
      <w:numFmt w:val="bullet"/>
      <w:lvlText w:val=""/>
      <w:lvlJc w:val="left"/>
      <w:pPr>
        <w:ind w:left="5686" w:hanging="360"/>
      </w:pPr>
      <w:rPr>
        <w:rFonts w:ascii="Wingdings" w:hAnsi="Wingdings" w:hint="default"/>
      </w:rPr>
    </w:lvl>
    <w:lvl w:ilvl="6" w:tplc="04090001" w:tentative="1">
      <w:start w:val="1"/>
      <w:numFmt w:val="bullet"/>
      <w:lvlText w:val=""/>
      <w:lvlJc w:val="left"/>
      <w:pPr>
        <w:ind w:left="6406" w:hanging="360"/>
      </w:pPr>
      <w:rPr>
        <w:rFonts w:ascii="Symbol" w:hAnsi="Symbol" w:hint="default"/>
      </w:rPr>
    </w:lvl>
    <w:lvl w:ilvl="7" w:tplc="04090003" w:tentative="1">
      <w:start w:val="1"/>
      <w:numFmt w:val="bullet"/>
      <w:lvlText w:val="o"/>
      <w:lvlJc w:val="left"/>
      <w:pPr>
        <w:ind w:left="7126" w:hanging="360"/>
      </w:pPr>
      <w:rPr>
        <w:rFonts w:ascii="Courier New" w:hAnsi="Courier New" w:cs="Courier New" w:hint="default"/>
      </w:rPr>
    </w:lvl>
    <w:lvl w:ilvl="8" w:tplc="04090005" w:tentative="1">
      <w:start w:val="1"/>
      <w:numFmt w:val="bullet"/>
      <w:lvlText w:val=""/>
      <w:lvlJc w:val="left"/>
      <w:pPr>
        <w:ind w:left="7846" w:hanging="360"/>
      </w:pPr>
      <w:rPr>
        <w:rFonts w:ascii="Wingdings" w:hAnsi="Wingdings" w:hint="default"/>
      </w:rPr>
    </w:lvl>
  </w:abstractNum>
  <w:abstractNum w:abstractNumId="8" w15:restartNumberingAfterBreak="0">
    <w:nsid w:val="26A53604"/>
    <w:multiLevelType w:val="hybridMultilevel"/>
    <w:tmpl w:val="83E093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82D74CF"/>
    <w:multiLevelType w:val="hybridMultilevel"/>
    <w:tmpl w:val="59AA2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A43658"/>
    <w:multiLevelType w:val="hybridMultilevel"/>
    <w:tmpl w:val="23FC04F6"/>
    <w:lvl w:ilvl="0" w:tplc="04090001">
      <w:start w:val="1"/>
      <w:numFmt w:val="bullet"/>
      <w:lvlText w:val=""/>
      <w:lvlJc w:val="left"/>
      <w:pPr>
        <w:ind w:left="2086" w:hanging="360"/>
      </w:pPr>
      <w:rPr>
        <w:rFonts w:ascii="Symbol" w:hAnsi="Symbol" w:hint="default"/>
      </w:rPr>
    </w:lvl>
    <w:lvl w:ilvl="1" w:tplc="04090003" w:tentative="1">
      <w:start w:val="1"/>
      <w:numFmt w:val="bullet"/>
      <w:lvlText w:val="o"/>
      <w:lvlJc w:val="left"/>
      <w:pPr>
        <w:ind w:left="2806" w:hanging="360"/>
      </w:pPr>
      <w:rPr>
        <w:rFonts w:ascii="Courier New" w:hAnsi="Courier New" w:cs="Courier New" w:hint="default"/>
      </w:rPr>
    </w:lvl>
    <w:lvl w:ilvl="2" w:tplc="04090005" w:tentative="1">
      <w:start w:val="1"/>
      <w:numFmt w:val="bullet"/>
      <w:lvlText w:val=""/>
      <w:lvlJc w:val="left"/>
      <w:pPr>
        <w:ind w:left="3526" w:hanging="360"/>
      </w:pPr>
      <w:rPr>
        <w:rFonts w:ascii="Wingdings" w:hAnsi="Wingdings" w:hint="default"/>
      </w:rPr>
    </w:lvl>
    <w:lvl w:ilvl="3" w:tplc="04090001" w:tentative="1">
      <w:start w:val="1"/>
      <w:numFmt w:val="bullet"/>
      <w:lvlText w:val=""/>
      <w:lvlJc w:val="left"/>
      <w:pPr>
        <w:ind w:left="4246" w:hanging="360"/>
      </w:pPr>
      <w:rPr>
        <w:rFonts w:ascii="Symbol" w:hAnsi="Symbol" w:hint="default"/>
      </w:rPr>
    </w:lvl>
    <w:lvl w:ilvl="4" w:tplc="04090003" w:tentative="1">
      <w:start w:val="1"/>
      <w:numFmt w:val="bullet"/>
      <w:lvlText w:val="o"/>
      <w:lvlJc w:val="left"/>
      <w:pPr>
        <w:ind w:left="4966" w:hanging="360"/>
      </w:pPr>
      <w:rPr>
        <w:rFonts w:ascii="Courier New" w:hAnsi="Courier New" w:cs="Courier New" w:hint="default"/>
      </w:rPr>
    </w:lvl>
    <w:lvl w:ilvl="5" w:tplc="04090005" w:tentative="1">
      <w:start w:val="1"/>
      <w:numFmt w:val="bullet"/>
      <w:lvlText w:val=""/>
      <w:lvlJc w:val="left"/>
      <w:pPr>
        <w:ind w:left="5686" w:hanging="360"/>
      </w:pPr>
      <w:rPr>
        <w:rFonts w:ascii="Wingdings" w:hAnsi="Wingdings" w:hint="default"/>
      </w:rPr>
    </w:lvl>
    <w:lvl w:ilvl="6" w:tplc="04090001" w:tentative="1">
      <w:start w:val="1"/>
      <w:numFmt w:val="bullet"/>
      <w:lvlText w:val=""/>
      <w:lvlJc w:val="left"/>
      <w:pPr>
        <w:ind w:left="6406" w:hanging="360"/>
      </w:pPr>
      <w:rPr>
        <w:rFonts w:ascii="Symbol" w:hAnsi="Symbol" w:hint="default"/>
      </w:rPr>
    </w:lvl>
    <w:lvl w:ilvl="7" w:tplc="04090003" w:tentative="1">
      <w:start w:val="1"/>
      <w:numFmt w:val="bullet"/>
      <w:lvlText w:val="o"/>
      <w:lvlJc w:val="left"/>
      <w:pPr>
        <w:ind w:left="7126" w:hanging="360"/>
      </w:pPr>
      <w:rPr>
        <w:rFonts w:ascii="Courier New" w:hAnsi="Courier New" w:cs="Courier New" w:hint="default"/>
      </w:rPr>
    </w:lvl>
    <w:lvl w:ilvl="8" w:tplc="04090005" w:tentative="1">
      <w:start w:val="1"/>
      <w:numFmt w:val="bullet"/>
      <w:lvlText w:val=""/>
      <w:lvlJc w:val="left"/>
      <w:pPr>
        <w:ind w:left="7846" w:hanging="360"/>
      </w:pPr>
      <w:rPr>
        <w:rFonts w:ascii="Wingdings" w:hAnsi="Wingdings" w:hint="default"/>
      </w:rPr>
    </w:lvl>
  </w:abstractNum>
  <w:abstractNum w:abstractNumId="11" w15:restartNumberingAfterBreak="0">
    <w:nsid w:val="2CFF74F5"/>
    <w:multiLevelType w:val="hybridMultilevel"/>
    <w:tmpl w:val="48EE2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F5591E"/>
    <w:multiLevelType w:val="hybridMultilevel"/>
    <w:tmpl w:val="52F27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772B96"/>
    <w:multiLevelType w:val="hybridMultilevel"/>
    <w:tmpl w:val="955EB7AA"/>
    <w:lvl w:ilvl="0" w:tplc="04090001">
      <w:start w:val="1"/>
      <w:numFmt w:val="bullet"/>
      <w:lvlText w:val=""/>
      <w:lvlJc w:val="left"/>
      <w:pPr>
        <w:ind w:left="2086" w:hanging="360"/>
      </w:pPr>
      <w:rPr>
        <w:rFonts w:ascii="Symbol" w:hAnsi="Symbol" w:hint="default"/>
      </w:rPr>
    </w:lvl>
    <w:lvl w:ilvl="1" w:tplc="04090003">
      <w:start w:val="1"/>
      <w:numFmt w:val="bullet"/>
      <w:lvlText w:val="o"/>
      <w:lvlJc w:val="left"/>
      <w:pPr>
        <w:ind w:left="2806" w:hanging="360"/>
      </w:pPr>
      <w:rPr>
        <w:rFonts w:ascii="Courier New" w:hAnsi="Courier New" w:cs="Courier New" w:hint="default"/>
      </w:rPr>
    </w:lvl>
    <w:lvl w:ilvl="2" w:tplc="04090005" w:tentative="1">
      <w:start w:val="1"/>
      <w:numFmt w:val="bullet"/>
      <w:lvlText w:val=""/>
      <w:lvlJc w:val="left"/>
      <w:pPr>
        <w:ind w:left="3526" w:hanging="360"/>
      </w:pPr>
      <w:rPr>
        <w:rFonts w:ascii="Wingdings" w:hAnsi="Wingdings" w:hint="default"/>
      </w:rPr>
    </w:lvl>
    <w:lvl w:ilvl="3" w:tplc="04090001" w:tentative="1">
      <w:start w:val="1"/>
      <w:numFmt w:val="bullet"/>
      <w:lvlText w:val=""/>
      <w:lvlJc w:val="left"/>
      <w:pPr>
        <w:ind w:left="4246" w:hanging="360"/>
      </w:pPr>
      <w:rPr>
        <w:rFonts w:ascii="Symbol" w:hAnsi="Symbol" w:hint="default"/>
      </w:rPr>
    </w:lvl>
    <w:lvl w:ilvl="4" w:tplc="04090003" w:tentative="1">
      <w:start w:val="1"/>
      <w:numFmt w:val="bullet"/>
      <w:lvlText w:val="o"/>
      <w:lvlJc w:val="left"/>
      <w:pPr>
        <w:ind w:left="4966" w:hanging="360"/>
      </w:pPr>
      <w:rPr>
        <w:rFonts w:ascii="Courier New" w:hAnsi="Courier New" w:cs="Courier New" w:hint="default"/>
      </w:rPr>
    </w:lvl>
    <w:lvl w:ilvl="5" w:tplc="04090005" w:tentative="1">
      <w:start w:val="1"/>
      <w:numFmt w:val="bullet"/>
      <w:lvlText w:val=""/>
      <w:lvlJc w:val="left"/>
      <w:pPr>
        <w:ind w:left="5686" w:hanging="360"/>
      </w:pPr>
      <w:rPr>
        <w:rFonts w:ascii="Wingdings" w:hAnsi="Wingdings" w:hint="default"/>
      </w:rPr>
    </w:lvl>
    <w:lvl w:ilvl="6" w:tplc="04090001" w:tentative="1">
      <w:start w:val="1"/>
      <w:numFmt w:val="bullet"/>
      <w:lvlText w:val=""/>
      <w:lvlJc w:val="left"/>
      <w:pPr>
        <w:ind w:left="6406" w:hanging="360"/>
      </w:pPr>
      <w:rPr>
        <w:rFonts w:ascii="Symbol" w:hAnsi="Symbol" w:hint="default"/>
      </w:rPr>
    </w:lvl>
    <w:lvl w:ilvl="7" w:tplc="04090003" w:tentative="1">
      <w:start w:val="1"/>
      <w:numFmt w:val="bullet"/>
      <w:lvlText w:val="o"/>
      <w:lvlJc w:val="left"/>
      <w:pPr>
        <w:ind w:left="7126" w:hanging="360"/>
      </w:pPr>
      <w:rPr>
        <w:rFonts w:ascii="Courier New" w:hAnsi="Courier New" w:cs="Courier New" w:hint="default"/>
      </w:rPr>
    </w:lvl>
    <w:lvl w:ilvl="8" w:tplc="04090005" w:tentative="1">
      <w:start w:val="1"/>
      <w:numFmt w:val="bullet"/>
      <w:lvlText w:val=""/>
      <w:lvlJc w:val="left"/>
      <w:pPr>
        <w:ind w:left="7846" w:hanging="360"/>
      </w:pPr>
      <w:rPr>
        <w:rFonts w:ascii="Wingdings" w:hAnsi="Wingdings" w:hint="default"/>
      </w:rPr>
    </w:lvl>
  </w:abstractNum>
  <w:abstractNum w:abstractNumId="14" w15:restartNumberingAfterBreak="0">
    <w:nsid w:val="446766BE"/>
    <w:multiLevelType w:val="hybridMultilevel"/>
    <w:tmpl w:val="A1223F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04351BE"/>
    <w:multiLevelType w:val="hybridMultilevel"/>
    <w:tmpl w:val="76680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8C70A9"/>
    <w:multiLevelType w:val="hybridMultilevel"/>
    <w:tmpl w:val="A128F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5D2F2F"/>
    <w:multiLevelType w:val="hybridMultilevel"/>
    <w:tmpl w:val="CC265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893A0F"/>
    <w:multiLevelType w:val="multilevel"/>
    <w:tmpl w:val="A74807B4"/>
    <w:lvl w:ilvl="0">
      <w:start w:val="1"/>
      <w:numFmt w:val="decimal"/>
      <w:lvlText w:val="%1."/>
      <w:lvlJc w:val="left"/>
      <w:pPr>
        <w:ind w:left="640" w:hanging="524"/>
        <w:jc w:val="left"/>
      </w:pPr>
      <w:rPr>
        <w:rFonts w:ascii="Arial" w:eastAsia="Arial" w:hAnsi="Arial" w:hint="default"/>
        <w:b/>
        <w:bCs/>
        <w:w w:val="99"/>
        <w:sz w:val="22"/>
        <w:szCs w:val="22"/>
      </w:rPr>
    </w:lvl>
    <w:lvl w:ilvl="1">
      <w:start w:val="1"/>
      <w:numFmt w:val="decimal"/>
      <w:lvlText w:val="%1.%2"/>
      <w:lvlJc w:val="left"/>
      <w:pPr>
        <w:ind w:left="1366" w:hanging="646"/>
        <w:jc w:val="left"/>
      </w:pPr>
      <w:rPr>
        <w:rFonts w:ascii="Arial" w:eastAsia="Arial" w:hAnsi="Arial" w:hint="default"/>
        <w:b/>
        <w:bCs/>
        <w:w w:val="99"/>
        <w:sz w:val="22"/>
        <w:szCs w:val="22"/>
      </w:rPr>
    </w:lvl>
    <w:lvl w:ilvl="2">
      <w:start w:val="1"/>
      <w:numFmt w:val="bullet"/>
      <w:lvlText w:val="•"/>
      <w:lvlJc w:val="left"/>
      <w:pPr>
        <w:ind w:left="2360" w:hanging="646"/>
      </w:pPr>
      <w:rPr>
        <w:rFonts w:hint="default"/>
      </w:rPr>
    </w:lvl>
    <w:lvl w:ilvl="3">
      <w:start w:val="1"/>
      <w:numFmt w:val="bullet"/>
      <w:lvlText w:val="•"/>
      <w:lvlJc w:val="left"/>
      <w:pPr>
        <w:ind w:left="3405" w:hanging="646"/>
      </w:pPr>
      <w:rPr>
        <w:rFonts w:hint="default"/>
      </w:rPr>
    </w:lvl>
    <w:lvl w:ilvl="4">
      <w:start w:val="1"/>
      <w:numFmt w:val="bullet"/>
      <w:lvlText w:val="•"/>
      <w:lvlJc w:val="left"/>
      <w:pPr>
        <w:ind w:left="4450" w:hanging="646"/>
      </w:pPr>
      <w:rPr>
        <w:rFonts w:hint="default"/>
      </w:rPr>
    </w:lvl>
    <w:lvl w:ilvl="5">
      <w:start w:val="1"/>
      <w:numFmt w:val="bullet"/>
      <w:lvlText w:val="•"/>
      <w:lvlJc w:val="left"/>
      <w:pPr>
        <w:ind w:left="5495" w:hanging="646"/>
      </w:pPr>
      <w:rPr>
        <w:rFonts w:hint="default"/>
      </w:rPr>
    </w:lvl>
    <w:lvl w:ilvl="6">
      <w:start w:val="1"/>
      <w:numFmt w:val="bullet"/>
      <w:lvlText w:val="•"/>
      <w:lvlJc w:val="left"/>
      <w:pPr>
        <w:ind w:left="6540" w:hanging="646"/>
      </w:pPr>
      <w:rPr>
        <w:rFonts w:hint="default"/>
      </w:rPr>
    </w:lvl>
    <w:lvl w:ilvl="7">
      <w:start w:val="1"/>
      <w:numFmt w:val="bullet"/>
      <w:lvlText w:val="•"/>
      <w:lvlJc w:val="left"/>
      <w:pPr>
        <w:ind w:left="7585" w:hanging="646"/>
      </w:pPr>
      <w:rPr>
        <w:rFonts w:hint="default"/>
      </w:rPr>
    </w:lvl>
    <w:lvl w:ilvl="8">
      <w:start w:val="1"/>
      <w:numFmt w:val="bullet"/>
      <w:lvlText w:val="•"/>
      <w:lvlJc w:val="left"/>
      <w:pPr>
        <w:ind w:left="8630" w:hanging="646"/>
      </w:pPr>
      <w:rPr>
        <w:rFonts w:hint="default"/>
      </w:rPr>
    </w:lvl>
  </w:abstractNum>
  <w:abstractNum w:abstractNumId="19" w15:restartNumberingAfterBreak="0">
    <w:nsid w:val="76E90F0A"/>
    <w:multiLevelType w:val="hybridMultilevel"/>
    <w:tmpl w:val="317CE2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7CB01BE"/>
    <w:multiLevelType w:val="hybridMultilevel"/>
    <w:tmpl w:val="F7E0F2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EA557B8"/>
    <w:multiLevelType w:val="hybridMultilevel"/>
    <w:tmpl w:val="D23A71A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21"/>
  </w:num>
  <w:num w:numId="4">
    <w:abstractNumId w:val="16"/>
  </w:num>
  <w:num w:numId="5">
    <w:abstractNumId w:val="11"/>
  </w:num>
  <w:num w:numId="6">
    <w:abstractNumId w:val="12"/>
  </w:num>
  <w:num w:numId="7">
    <w:abstractNumId w:val="3"/>
  </w:num>
  <w:num w:numId="8">
    <w:abstractNumId w:val="9"/>
  </w:num>
  <w:num w:numId="9">
    <w:abstractNumId w:val="14"/>
  </w:num>
  <w:num w:numId="10">
    <w:abstractNumId w:val="19"/>
  </w:num>
  <w:num w:numId="11">
    <w:abstractNumId w:val="4"/>
  </w:num>
  <w:num w:numId="12">
    <w:abstractNumId w:val="5"/>
  </w:num>
  <w:num w:numId="13">
    <w:abstractNumId w:val="1"/>
  </w:num>
  <w:num w:numId="14">
    <w:abstractNumId w:val="0"/>
  </w:num>
  <w:num w:numId="15">
    <w:abstractNumId w:val="7"/>
  </w:num>
  <w:num w:numId="16">
    <w:abstractNumId w:val="13"/>
  </w:num>
  <w:num w:numId="17">
    <w:abstractNumId w:val="2"/>
  </w:num>
  <w:num w:numId="18">
    <w:abstractNumId w:val="10"/>
  </w:num>
  <w:num w:numId="19">
    <w:abstractNumId w:val="17"/>
  </w:num>
  <w:num w:numId="20">
    <w:abstractNumId w:val="15"/>
  </w:num>
  <w:num w:numId="21">
    <w:abstractNumId w:val="8"/>
  </w:num>
  <w:num w:numId="22">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FDF"/>
    <w:rsid w:val="000141A4"/>
    <w:rsid w:val="00021B40"/>
    <w:rsid w:val="00021F30"/>
    <w:rsid w:val="00031C9F"/>
    <w:rsid w:val="00032997"/>
    <w:rsid w:val="00033635"/>
    <w:rsid w:val="00033D36"/>
    <w:rsid w:val="00037593"/>
    <w:rsid w:val="000431A9"/>
    <w:rsid w:val="00047F27"/>
    <w:rsid w:val="00057A44"/>
    <w:rsid w:val="00062171"/>
    <w:rsid w:val="00062AEE"/>
    <w:rsid w:val="00062B5C"/>
    <w:rsid w:val="0006503E"/>
    <w:rsid w:val="00077333"/>
    <w:rsid w:val="00081B37"/>
    <w:rsid w:val="00087FEC"/>
    <w:rsid w:val="00093AA9"/>
    <w:rsid w:val="000A4783"/>
    <w:rsid w:val="000A4808"/>
    <w:rsid w:val="000B62B5"/>
    <w:rsid w:val="000C4288"/>
    <w:rsid w:val="000D34B4"/>
    <w:rsid w:val="000E50CD"/>
    <w:rsid w:val="000E57BE"/>
    <w:rsid w:val="0012316A"/>
    <w:rsid w:val="001238F7"/>
    <w:rsid w:val="001524C4"/>
    <w:rsid w:val="00154527"/>
    <w:rsid w:val="00162D7D"/>
    <w:rsid w:val="00165354"/>
    <w:rsid w:val="001720D2"/>
    <w:rsid w:val="00192B3D"/>
    <w:rsid w:val="00195B56"/>
    <w:rsid w:val="001A3965"/>
    <w:rsid w:val="001A770A"/>
    <w:rsid w:val="001C4DC6"/>
    <w:rsid w:val="001D4483"/>
    <w:rsid w:val="001E6478"/>
    <w:rsid w:val="001E7FB1"/>
    <w:rsid w:val="001F3A0C"/>
    <w:rsid w:val="00212212"/>
    <w:rsid w:val="002131C8"/>
    <w:rsid w:val="00214FC0"/>
    <w:rsid w:val="002168D6"/>
    <w:rsid w:val="0022412C"/>
    <w:rsid w:val="00225917"/>
    <w:rsid w:val="0023519E"/>
    <w:rsid w:val="002408D0"/>
    <w:rsid w:val="0026048F"/>
    <w:rsid w:val="00264618"/>
    <w:rsid w:val="00275CDF"/>
    <w:rsid w:val="00282CD0"/>
    <w:rsid w:val="002832E5"/>
    <w:rsid w:val="00284006"/>
    <w:rsid w:val="00284D20"/>
    <w:rsid w:val="00285496"/>
    <w:rsid w:val="00290550"/>
    <w:rsid w:val="00294406"/>
    <w:rsid w:val="002A0552"/>
    <w:rsid w:val="002A0A4D"/>
    <w:rsid w:val="002C1409"/>
    <w:rsid w:val="002C2696"/>
    <w:rsid w:val="002D03F4"/>
    <w:rsid w:val="002D729D"/>
    <w:rsid w:val="002E747E"/>
    <w:rsid w:val="002F5B02"/>
    <w:rsid w:val="003003D4"/>
    <w:rsid w:val="00310FA6"/>
    <w:rsid w:val="003123D0"/>
    <w:rsid w:val="00315CB2"/>
    <w:rsid w:val="00320B20"/>
    <w:rsid w:val="00323146"/>
    <w:rsid w:val="003268F0"/>
    <w:rsid w:val="00326CBC"/>
    <w:rsid w:val="003330B5"/>
    <w:rsid w:val="00333BA7"/>
    <w:rsid w:val="0034387B"/>
    <w:rsid w:val="00351893"/>
    <w:rsid w:val="00355C38"/>
    <w:rsid w:val="00355E86"/>
    <w:rsid w:val="0036165B"/>
    <w:rsid w:val="003643B2"/>
    <w:rsid w:val="0036777B"/>
    <w:rsid w:val="003811F9"/>
    <w:rsid w:val="00387942"/>
    <w:rsid w:val="00393EAF"/>
    <w:rsid w:val="00394B3F"/>
    <w:rsid w:val="00395C72"/>
    <w:rsid w:val="003A32B6"/>
    <w:rsid w:val="003A3DFE"/>
    <w:rsid w:val="003A44BE"/>
    <w:rsid w:val="003B3FC0"/>
    <w:rsid w:val="003B656E"/>
    <w:rsid w:val="003B791D"/>
    <w:rsid w:val="003C0A25"/>
    <w:rsid w:val="003C11E7"/>
    <w:rsid w:val="003D15FC"/>
    <w:rsid w:val="003D2D16"/>
    <w:rsid w:val="003F1A9B"/>
    <w:rsid w:val="003F5E26"/>
    <w:rsid w:val="004027A9"/>
    <w:rsid w:val="00404AC8"/>
    <w:rsid w:val="00407EEC"/>
    <w:rsid w:val="004137B1"/>
    <w:rsid w:val="00421E09"/>
    <w:rsid w:val="00424AF7"/>
    <w:rsid w:val="00425FA1"/>
    <w:rsid w:val="004269A0"/>
    <w:rsid w:val="00433319"/>
    <w:rsid w:val="00442FFF"/>
    <w:rsid w:val="00446D2D"/>
    <w:rsid w:val="00447FAD"/>
    <w:rsid w:val="0046293D"/>
    <w:rsid w:val="00476CC8"/>
    <w:rsid w:val="00492D17"/>
    <w:rsid w:val="004B54EC"/>
    <w:rsid w:val="004C38E4"/>
    <w:rsid w:val="004D45C7"/>
    <w:rsid w:val="004F115E"/>
    <w:rsid w:val="004F71B6"/>
    <w:rsid w:val="00515C69"/>
    <w:rsid w:val="005247EF"/>
    <w:rsid w:val="0053077D"/>
    <w:rsid w:val="00530B5A"/>
    <w:rsid w:val="005408E4"/>
    <w:rsid w:val="00550257"/>
    <w:rsid w:val="005530A5"/>
    <w:rsid w:val="005659F8"/>
    <w:rsid w:val="00567892"/>
    <w:rsid w:val="00584589"/>
    <w:rsid w:val="0058671E"/>
    <w:rsid w:val="00592800"/>
    <w:rsid w:val="005A2C5F"/>
    <w:rsid w:val="005A5108"/>
    <w:rsid w:val="005B6691"/>
    <w:rsid w:val="005B6FD8"/>
    <w:rsid w:val="005B7F9D"/>
    <w:rsid w:val="005C291A"/>
    <w:rsid w:val="005D0D27"/>
    <w:rsid w:val="005D6311"/>
    <w:rsid w:val="005E06D0"/>
    <w:rsid w:val="005E648B"/>
    <w:rsid w:val="005F27CC"/>
    <w:rsid w:val="00600C1B"/>
    <w:rsid w:val="006036AB"/>
    <w:rsid w:val="00606ED0"/>
    <w:rsid w:val="00612873"/>
    <w:rsid w:val="00613233"/>
    <w:rsid w:val="00614C64"/>
    <w:rsid w:val="00615A85"/>
    <w:rsid w:val="006279D9"/>
    <w:rsid w:val="0063332E"/>
    <w:rsid w:val="006427A4"/>
    <w:rsid w:val="006428C3"/>
    <w:rsid w:val="006432AB"/>
    <w:rsid w:val="00650925"/>
    <w:rsid w:val="00656816"/>
    <w:rsid w:val="00660775"/>
    <w:rsid w:val="006610CE"/>
    <w:rsid w:val="00676A08"/>
    <w:rsid w:val="00685AEA"/>
    <w:rsid w:val="00687F25"/>
    <w:rsid w:val="00692562"/>
    <w:rsid w:val="00692AA9"/>
    <w:rsid w:val="006945D8"/>
    <w:rsid w:val="0069536C"/>
    <w:rsid w:val="006A2F42"/>
    <w:rsid w:val="006A4F2E"/>
    <w:rsid w:val="006A6FDF"/>
    <w:rsid w:val="006E176A"/>
    <w:rsid w:val="006F77C8"/>
    <w:rsid w:val="00733DE8"/>
    <w:rsid w:val="0073683D"/>
    <w:rsid w:val="00742B81"/>
    <w:rsid w:val="00742EDD"/>
    <w:rsid w:val="007478FA"/>
    <w:rsid w:val="0075797A"/>
    <w:rsid w:val="0076552E"/>
    <w:rsid w:val="00771037"/>
    <w:rsid w:val="00772526"/>
    <w:rsid w:val="007727C2"/>
    <w:rsid w:val="007840F4"/>
    <w:rsid w:val="00786845"/>
    <w:rsid w:val="00791D3A"/>
    <w:rsid w:val="007958D0"/>
    <w:rsid w:val="007A20F1"/>
    <w:rsid w:val="007A2E28"/>
    <w:rsid w:val="007B1F24"/>
    <w:rsid w:val="007B44DE"/>
    <w:rsid w:val="007B77E3"/>
    <w:rsid w:val="007D0285"/>
    <w:rsid w:val="007D1E0D"/>
    <w:rsid w:val="007D788D"/>
    <w:rsid w:val="007E0F8E"/>
    <w:rsid w:val="007E1F07"/>
    <w:rsid w:val="007F2914"/>
    <w:rsid w:val="00802DB7"/>
    <w:rsid w:val="00812250"/>
    <w:rsid w:val="00822063"/>
    <w:rsid w:val="008252FC"/>
    <w:rsid w:val="00826132"/>
    <w:rsid w:val="008270FB"/>
    <w:rsid w:val="008428AE"/>
    <w:rsid w:val="00845133"/>
    <w:rsid w:val="008473A5"/>
    <w:rsid w:val="008515E0"/>
    <w:rsid w:val="0086372C"/>
    <w:rsid w:val="00867F63"/>
    <w:rsid w:val="00872674"/>
    <w:rsid w:val="00873C8B"/>
    <w:rsid w:val="00877A44"/>
    <w:rsid w:val="008805C7"/>
    <w:rsid w:val="008806E5"/>
    <w:rsid w:val="008811A9"/>
    <w:rsid w:val="00884193"/>
    <w:rsid w:val="00891065"/>
    <w:rsid w:val="00894123"/>
    <w:rsid w:val="008972DE"/>
    <w:rsid w:val="008A0EAB"/>
    <w:rsid w:val="008A2DED"/>
    <w:rsid w:val="008B2386"/>
    <w:rsid w:val="008C1C48"/>
    <w:rsid w:val="008C3570"/>
    <w:rsid w:val="009007EE"/>
    <w:rsid w:val="009051F4"/>
    <w:rsid w:val="00910D65"/>
    <w:rsid w:val="0094336B"/>
    <w:rsid w:val="0095042C"/>
    <w:rsid w:val="00952069"/>
    <w:rsid w:val="00964638"/>
    <w:rsid w:val="00981AB7"/>
    <w:rsid w:val="00992CDF"/>
    <w:rsid w:val="00997738"/>
    <w:rsid w:val="009A5AFF"/>
    <w:rsid w:val="009B0747"/>
    <w:rsid w:val="009B382D"/>
    <w:rsid w:val="009C0D85"/>
    <w:rsid w:val="009C0EAB"/>
    <w:rsid w:val="009C497E"/>
    <w:rsid w:val="009C67F3"/>
    <w:rsid w:val="009C6F45"/>
    <w:rsid w:val="009D1430"/>
    <w:rsid w:val="009E3FA0"/>
    <w:rsid w:val="009E4409"/>
    <w:rsid w:val="009F5DCE"/>
    <w:rsid w:val="00A0050D"/>
    <w:rsid w:val="00A0403A"/>
    <w:rsid w:val="00A04075"/>
    <w:rsid w:val="00A07D4F"/>
    <w:rsid w:val="00A11CCF"/>
    <w:rsid w:val="00A12158"/>
    <w:rsid w:val="00A12341"/>
    <w:rsid w:val="00A132F6"/>
    <w:rsid w:val="00A17A1E"/>
    <w:rsid w:val="00A2592E"/>
    <w:rsid w:val="00A27800"/>
    <w:rsid w:val="00A30DDE"/>
    <w:rsid w:val="00A3326C"/>
    <w:rsid w:val="00A41050"/>
    <w:rsid w:val="00A54B07"/>
    <w:rsid w:val="00A56D6A"/>
    <w:rsid w:val="00A6221C"/>
    <w:rsid w:val="00A62BF0"/>
    <w:rsid w:val="00A705DC"/>
    <w:rsid w:val="00A709C8"/>
    <w:rsid w:val="00A7547D"/>
    <w:rsid w:val="00A824A6"/>
    <w:rsid w:val="00A905C3"/>
    <w:rsid w:val="00AA0ABE"/>
    <w:rsid w:val="00AA50CF"/>
    <w:rsid w:val="00AB3D45"/>
    <w:rsid w:val="00AC2AAF"/>
    <w:rsid w:val="00AC33CF"/>
    <w:rsid w:val="00AC5C5E"/>
    <w:rsid w:val="00AD44DB"/>
    <w:rsid w:val="00AD62A4"/>
    <w:rsid w:val="00AD7C05"/>
    <w:rsid w:val="00AF04B2"/>
    <w:rsid w:val="00AF2910"/>
    <w:rsid w:val="00AF4848"/>
    <w:rsid w:val="00B055C5"/>
    <w:rsid w:val="00B10443"/>
    <w:rsid w:val="00B136EA"/>
    <w:rsid w:val="00B14906"/>
    <w:rsid w:val="00B35032"/>
    <w:rsid w:val="00B36124"/>
    <w:rsid w:val="00B367D3"/>
    <w:rsid w:val="00B40809"/>
    <w:rsid w:val="00B50903"/>
    <w:rsid w:val="00B57491"/>
    <w:rsid w:val="00B60619"/>
    <w:rsid w:val="00B73F15"/>
    <w:rsid w:val="00B74144"/>
    <w:rsid w:val="00B77F30"/>
    <w:rsid w:val="00B800BA"/>
    <w:rsid w:val="00B81732"/>
    <w:rsid w:val="00B82071"/>
    <w:rsid w:val="00B82C49"/>
    <w:rsid w:val="00B94B7D"/>
    <w:rsid w:val="00BA16B0"/>
    <w:rsid w:val="00BA23C9"/>
    <w:rsid w:val="00BA37D6"/>
    <w:rsid w:val="00BB4574"/>
    <w:rsid w:val="00BC2E49"/>
    <w:rsid w:val="00BC6B25"/>
    <w:rsid w:val="00BD1DE2"/>
    <w:rsid w:val="00BD23FB"/>
    <w:rsid w:val="00BD6599"/>
    <w:rsid w:val="00BF0EA7"/>
    <w:rsid w:val="00BF2788"/>
    <w:rsid w:val="00C038FC"/>
    <w:rsid w:val="00C12BA2"/>
    <w:rsid w:val="00C144B6"/>
    <w:rsid w:val="00C175B8"/>
    <w:rsid w:val="00C205AB"/>
    <w:rsid w:val="00C23019"/>
    <w:rsid w:val="00C26025"/>
    <w:rsid w:val="00C3391F"/>
    <w:rsid w:val="00C42E59"/>
    <w:rsid w:val="00C5072A"/>
    <w:rsid w:val="00C51129"/>
    <w:rsid w:val="00C66001"/>
    <w:rsid w:val="00C70D1C"/>
    <w:rsid w:val="00C722FB"/>
    <w:rsid w:val="00C74C13"/>
    <w:rsid w:val="00C75355"/>
    <w:rsid w:val="00C80C95"/>
    <w:rsid w:val="00C87569"/>
    <w:rsid w:val="00C94EA7"/>
    <w:rsid w:val="00C95A1F"/>
    <w:rsid w:val="00CA084A"/>
    <w:rsid w:val="00CA37CC"/>
    <w:rsid w:val="00CA5DE3"/>
    <w:rsid w:val="00CB2A7B"/>
    <w:rsid w:val="00CC7BF6"/>
    <w:rsid w:val="00CD0D44"/>
    <w:rsid w:val="00CD536E"/>
    <w:rsid w:val="00CF0566"/>
    <w:rsid w:val="00CF11DB"/>
    <w:rsid w:val="00CF24FE"/>
    <w:rsid w:val="00D10476"/>
    <w:rsid w:val="00D139A9"/>
    <w:rsid w:val="00D26F91"/>
    <w:rsid w:val="00D308C2"/>
    <w:rsid w:val="00D40E4C"/>
    <w:rsid w:val="00D44EA3"/>
    <w:rsid w:val="00D501C9"/>
    <w:rsid w:val="00D550B8"/>
    <w:rsid w:val="00D55A20"/>
    <w:rsid w:val="00D565AF"/>
    <w:rsid w:val="00D63AEA"/>
    <w:rsid w:val="00D64997"/>
    <w:rsid w:val="00D667D6"/>
    <w:rsid w:val="00D75156"/>
    <w:rsid w:val="00D75C8A"/>
    <w:rsid w:val="00DC178C"/>
    <w:rsid w:val="00DC2A67"/>
    <w:rsid w:val="00DD28C7"/>
    <w:rsid w:val="00DD7A73"/>
    <w:rsid w:val="00DE2338"/>
    <w:rsid w:val="00DE2BA7"/>
    <w:rsid w:val="00DE345E"/>
    <w:rsid w:val="00DE5E8B"/>
    <w:rsid w:val="00DF6ED7"/>
    <w:rsid w:val="00DF7FE9"/>
    <w:rsid w:val="00E11317"/>
    <w:rsid w:val="00E201E3"/>
    <w:rsid w:val="00E227D0"/>
    <w:rsid w:val="00E26312"/>
    <w:rsid w:val="00E335FA"/>
    <w:rsid w:val="00E42F2A"/>
    <w:rsid w:val="00E535F3"/>
    <w:rsid w:val="00E54563"/>
    <w:rsid w:val="00E55B44"/>
    <w:rsid w:val="00E55C0E"/>
    <w:rsid w:val="00E71C79"/>
    <w:rsid w:val="00E75802"/>
    <w:rsid w:val="00E76AC1"/>
    <w:rsid w:val="00E85828"/>
    <w:rsid w:val="00E879F7"/>
    <w:rsid w:val="00EA4DFE"/>
    <w:rsid w:val="00EC4921"/>
    <w:rsid w:val="00EF0376"/>
    <w:rsid w:val="00EF0808"/>
    <w:rsid w:val="00EF285D"/>
    <w:rsid w:val="00F01DF5"/>
    <w:rsid w:val="00F16860"/>
    <w:rsid w:val="00F17D85"/>
    <w:rsid w:val="00F23758"/>
    <w:rsid w:val="00F26590"/>
    <w:rsid w:val="00F27FD6"/>
    <w:rsid w:val="00F37A81"/>
    <w:rsid w:val="00F41928"/>
    <w:rsid w:val="00F5078E"/>
    <w:rsid w:val="00F5160E"/>
    <w:rsid w:val="00F55F30"/>
    <w:rsid w:val="00F65246"/>
    <w:rsid w:val="00F6544E"/>
    <w:rsid w:val="00F71082"/>
    <w:rsid w:val="00F72827"/>
    <w:rsid w:val="00F758F0"/>
    <w:rsid w:val="00F83C42"/>
    <w:rsid w:val="00F870ED"/>
    <w:rsid w:val="00FA0908"/>
    <w:rsid w:val="00FA3DB1"/>
    <w:rsid w:val="00FA6276"/>
    <w:rsid w:val="00FA7924"/>
    <w:rsid w:val="00FA7D64"/>
    <w:rsid w:val="00FB2982"/>
    <w:rsid w:val="00FB4854"/>
    <w:rsid w:val="00FB5BC8"/>
    <w:rsid w:val="00FB5FBB"/>
    <w:rsid w:val="00FC2697"/>
    <w:rsid w:val="00FC3284"/>
    <w:rsid w:val="00FD22D3"/>
    <w:rsid w:val="00FD45A8"/>
    <w:rsid w:val="00FE3A92"/>
    <w:rsid w:val="00FE4F76"/>
    <w:rsid w:val="00FE6D7C"/>
    <w:rsid w:val="00FF0EAC"/>
    <w:rsid w:val="00FF10EC"/>
    <w:rsid w:val="00FF117F"/>
    <w:rsid w:val="00FF1779"/>
    <w:rsid w:val="00FF3B71"/>
    <w:rsid w:val="00FF4E30"/>
    <w:rsid w:val="00FF5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1B2C7EE"/>
  <w15:docId w15:val="{B22FD65D-75DC-430F-9358-7EB811C8C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outlineLvl w:val="0"/>
    </w:pPr>
    <w:rPr>
      <w:rFonts w:ascii="Arial" w:eastAsia="Arial" w:hAnsi="Arial"/>
      <w:sz w:val="45"/>
      <w:szCs w:val="45"/>
    </w:rPr>
  </w:style>
  <w:style w:type="paragraph" w:styleId="Heading2">
    <w:name w:val="heading 2"/>
    <w:basedOn w:val="Normal"/>
    <w:uiPriority w:val="1"/>
    <w:qFormat/>
    <w:pPr>
      <w:ind w:left="297"/>
      <w:outlineLvl w:val="1"/>
    </w:pPr>
    <w:rPr>
      <w:rFonts w:ascii="Arial" w:eastAsia="Arial" w:hAnsi="Arial"/>
      <w:b/>
      <w:bCs/>
      <w:sz w:val="28"/>
      <w:szCs w:val="28"/>
    </w:rPr>
  </w:style>
  <w:style w:type="paragraph" w:styleId="Heading3">
    <w:name w:val="heading 3"/>
    <w:basedOn w:val="Normal"/>
    <w:uiPriority w:val="1"/>
    <w:qFormat/>
    <w:pPr>
      <w:spacing w:before="10"/>
      <w:ind w:left="4101"/>
      <w:outlineLvl w:val="2"/>
    </w:pPr>
    <w:rPr>
      <w:rFonts w:ascii="Times New Roman" w:eastAsia="Times New Roman" w:hAnsi="Times New Roman"/>
      <w:sz w:val="28"/>
      <w:szCs w:val="28"/>
    </w:rPr>
  </w:style>
  <w:style w:type="paragraph" w:styleId="Heading4">
    <w:name w:val="heading 4"/>
    <w:basedOn w:val="Normal"/>
    <w:uiPriority w:val="1"/>
    <w:qFormat/>
    <w:pPr>
      <w:ind w:left="1105"/>
      <w:outlineLvl w:val="3"/>
    </w:pPr>
    <w:rPr>
      <w:rFonts w:ascii="Times New Roman" w:eastAsia="Times New Roman" w:hAnsi="Times New Roman"/>
      <w:b/>
      <w:bCs/>
      <w:i/>
      <w:sz w:val="25"/>
      <w:szCs w:val="25"/>
    </w:rPr>
  </w:style>
  <w:style w:type="paragraph" w:styleId="Heading5">
    <w:name w:val="heading 5"/>
    <w:basedOn w:val="Normal"/>
    <w:uiPriority w:val="1"/>
    <w:qFormat/>
    <w:pPr>
      <w:ind w:left="470"/>
      <w:outlineLvl w:val="4"/>
    </w:pPr>
    <w:rPr>
      <w:rFonts w:ascii="Times New Roman" w:eastAsia="Times New Roman" w:hAnsi="Times New Roman"/>
      <w:sz w:val="25"/>
      <w:szCs w:val="25"/>
    </w:rPr>
  </w:style>
  <w:style w:type="paragraph" w:styleId="Heading6">
    <w:name w:val="heading 6"/>
    <w:basedOn w:val="Normal"/>
    <w:uiPriority w:val="1"/>
    <w:qFormat/>
    <w:pPr>
      <w:ind w:left="741" w:hanging="646"/>
      <w:outlineLvl w:val="5"/>
    </w:pPr>
    <w:rPr>
      <w:rFonts w:ascii="Times New Roman" w:eastAsia="Times New Roman" w:hAnsi="Times New Roman"/>
      <w:b/>
      <w:bCs/>
      <w:sz w:val="24"/>
      <w:szCs w:val="24"/>
    </w:rPr>
  </w:style>
  <w:style w:type="paragraph" w:styleId="Heading7">
    <w:name w:val="heading 7"/>
    <w:basedOn w:val="Normal"/>
    <w:uiPriority w:val="1"/>
    <w:qFormat/>
    <w:pPr>
      <w:ind w:left="820"/>
      <w:outlineLvl w:val="6"/>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97" w:hanging="36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A3DB1"/>
    <w:pPr>
      <w:tabs>
        <w:tab w:val="center" w:pos="4680"/>
        <w:tab w:val="right" w:pos="9360"/>
      </w:tabs>
    </w:pPr>
  </w:style>
  <w:style w:type="character" w:customStyle="1" w:styleId="HeaderChar">
    <w:name w:val="Header Char"/>
    <w:basedOn w:val="DefaultParagraphFont"/>
    <w:link w:val="Header"/>
    <w:uiPriority w:val="99"/>
    <w:rsid w:val="00FA3DB1"/>
  </w:style>
  <w:style w:type="paragraph" w:styleId="Footer">
    <w:name w:val="footer"/>
    <w:basedOn w:val="Normal"/>
    <w:link w:val="FooterChar"/>
    <w:uiPriority w:val="99"/>
    <w:unhideWhenUsed/>
    <w:rsid w:val="00FA3DB1"/>
    <w:pPr>
      <w:tabs>
        <w:tab w:val="center" w:pos="4680"/>
        <w:tab w:val="right" w:pos="9360"/>
      </w:tabs>
    </w:pPr>
  </w:style>
  <w:style w:type="character" w:customStyle="1" w:styleId="FooterChar">
    <w:name w:val="Footer Char"/>
    <w:basedOn w:val="DefaultParagraphFont"/>
    <w:link w:val="Footer"/>
    <w:uiPriority w:val="99"/>
    <w:rsid w:val="00FA3DB1"/>
  </w:style>
  <w:style w:type="paragraph" w:styleId="NoSpacing">
    <w:name w:val="No Spacing"/>
    <w:uiPriority w:val="1"/>
    <w:qFormat/>
    <w:rsid w:val="00B136EA"/>
  </w:style>
  <w:style w:type="paragraph" w:styleId="BalloonText">
    <w:name w:val="Balloon Text"/>
    <w:basedOn w:val="Normal"/>
    <w:link w:val="BalloonTextChar"/>
    <w:uiPriority w:val="99"/>
    <w:semiHidden/>
    <w:unhideWhenUsed/>
    <w:rsid w:val="00FF10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0EC"/>
    <w:rPr>
      <w:rFonts w:ascii="Segoe UI" w:hAnsi="Segoe UI" w:cs="Segoe UI"/>
      <w:sz w:val="18"/>
      <w:szCs w:val="18"/>
    </w:rPr>
  </w:style>
  <w:style w:type="character" w:customStyle="1" w:styleId="st1">
    <w:name w:val="st1"/>
    <w:basedOn w:val="DefaultParagraphFont"/>
    <w:rsid w:val="00395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276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FCC22C4F7122A4D9CE9199F93276380" ma:contentTypeVersion="1" ma:contentTypeDescription="Create a new document." ma:contentTypeScope="" ma:versionID="0c9d11f2504e031bfaa2c953f0cfe86f">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CDB1FD-4D1C-450A-9B4A-B5E8A5C4D465}"/>
</file>

<file path=customXml/itemProps2.xml><?xml version="1.0" encoding="utf-8"?>
<ds:datastoreItem xmlns:ds="http://schemas.openxmlformats.org/officeDocument/2006/customXml" ds:itemID="{065B0287-E118-4A94-B9BB-0CA7DAB047CC}"/>
</file>

<file path=customXml/itemProps3.xml><?xml version="1.0" encoding="utf-8"?>
<ds:datastoreItem xmlns:ds="http://schemas.openxmlformats.org/officeDocument/2006/customXml" ds:itemID="{1536460A-6415-455A-AD7D-D58FF0C9706A}"/>
</file>

<file path=customXml/itemProps4.xml><?xml version="1.0" encoding="utf-8"?>
<ds:datastoreItem xmlns:ds="http://schemas.openxmlformats.org/officeDocument/2006/customXml" ds:itemID="{131C701C-7E07-44AC-BD0C-C08DBB1958B8}"/>
</file>

<file path=docProps/app.xml><?xml version="1.0" encoding="utf-8"?>
<Properties xmlns="http://schemas.openxmlformats.org/officeDocument/2006/extended-properties" xmlns:vt="http://schemas.openxmlformats.org/officeDocument/2006/docPropsVTypes">
  <Template>Normal</Template>
  <TotalTime>447</TotalTime>
  <Pages>4</Pages>
  <Words>927</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eSCRIBE Agenda Package</vt:lpstr>
    </vt:vector>
  </TitlesOfParts>
  <Company>SD5</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eSCRIBE Agenda Package</dc:title>
  <dc:creator>eSCRIBE</dc:creator>
  <cp:lastModifiedBy>Gail Rousseau</cp:lastModifiedBy>
  <cp:revision>16</cp:revision>
  <cp:lastPrinted>2017-02-28T16:26:00Z</cp:lastPrinted>
  <dcterms:created xsi:type="dcterms:W3CDTF">2017-04-24T13:46:00Z</dcterms:created>
  <dcterms:modified xsi:type="dcterms:W3CDTF">2017-04-27T15:48:00Z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2015-10-20T00:00:00Z</vt:filetime>
  </property>
  <property fmtid="{D5CDD505-2E9C-101B-9397-08002B2CF9AE}" pid="3" name="LastSaved">
    <vt:filetime>2015-10-23T00:00:00Z</vt:filetime>
  </property>
  <property fmtid="{D5CDD505-2E9C-101B-9397-08002B2CF9AE}" pid="4" name="ContentTypeId">
    <vt:lpwstr>0x010100BFCC22C4F7122A4D9CE9199F93276380</vt:lpwstr>
  </property>
</Properties>
</file>