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3FA6" w14:textId="77777777" w:rsidR="005C0AA2" w:rsidRPr="00765477" w:rsidRDefault="005C0AA2" w:rsidP="005C0AA2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lang w:val="en-CA"/>
        </w:rPr>
      </w:pPr>
      <w:r w:rsidRPr="00765477">
        <w:rPr>
          <w:rFonts w:ascii="Century Schoolbook" w:eastAsia="Times New Roman" w:hAnsi="Century Schoolbook" w:cs="Times New Roman"/>
          <w:b/>
          <w:lang w:val="en-CA"/>
        </w:rPr>
        <w:t>Appendix "A"</w:t>
      </w:r>
    </w:p>
    <w:p w14:paraId="562F87A3" w14:textId="77777777" w:rsidR="005C0AA2" w:rsidRPr="00765477" w:rsidRDefault="005C0AA2" w:rsidP="005C0AA2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lang w:val="en-CA"/>
        </w:rPr>
      </w:pPr>
      <w:r w:rsidRPr="00765477">
        <w:rPr>
          <w:rFonts w:ascii="Century Schoolbook" w:eastAsia="Times New Roman" w:hAnsi="Century Schoolbook" w:cs="Times New Roman"/>
          <w:b/>
          <w:lang w:val="en-CA"/>
        </w:rPr>
        <w:t>Job Description</w:t>
      </w:r>
    </w:p>
    <w:p w14:paraId="78736B3A" w14:textId="77777777" w:rsidR="005C0AA2" w:rsidRPr="00765477" w:rsidRDefault="005C0AA2" w:rsidP="005C0AA2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en-CA"/>
        </w:rPr>
      </w:pPr>
      <w:r w:rsidRPr="00765477">
        <w:rPr>
          <w:rFonts w:ascii="Century Schoolbook" w:eastAsia="Times New Roman" w:hAnsi="Century Schoolbook" w:cs="Times New Roman"/>
          <w:b/>
          <w:lang w:val="en-CA"/>
        </w:rPr>
        <w:t>Human Resources Coordinator</w:t>
      </w:r>
    </w:p>
    <w:p w14:paraId="7EE5894D" w14:textId="77777777" w:rsidR="005C0AA2" w:rsidRPr="00765477" w:rsidRDefault="005C0AA2" w:rsidP="005C0AA2">
      <w:pPr>
        <w:spacing w:after="0" w:line="240" w:lineRule="auto"/>
        <w:rPr>
          <w:rFonts w:ascii="Century Schoolbook" w:eastAsia="Times New Roman" w:hAnsi="Century Schoolbook" w:cs="Times New Roman"/>
          <w:lang w:val="en-CA"/>
        </w:rPr>
      </w:pPr>
    </w:p>
    <w:p w14:paraId="46D14B47" w14:textId="1415B960" w:rsidR="005C0AA2" w:rsidRPr="00765477" w:rsidRDefault="005C0AA2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765477">
        <w:rPr>
          <w:rFonts w:ascii="Century Schoolbook" w:hAnsi="Century Schoolbook" w:cs="89iek"/>
        </w:rPr>
        <w:t>The primary responsibility is the provision of senior secretarial and administrative support services to the Human Resources</w:t>
      </w:r>
      <w:r w:rsidR="00FA5333">
        <w:rPr>
          <w:rFonts w:ascii="Century Schoolbook" w:hAnsi="Century Schoolbook" w:cs="89iek"/>
        </w:rPr>
        <w:t xml:space="preserve"> </w:t>
      </w:r>
      <w:r w:rsidR="009C1BC8">
        <w:rPr>
          <w:rFonts w:ascii="Century Schoolbook" w:hAnsi="Century Schoolbook" w:cs="89iek"/>
        </w:rPr>
        <w:t>Department.</w:t>
      </w:r>
    </w:p>
    <w:p w14:paraId="6641C9D1" w14:textId="77777777" w:rsidR="005C0AA2" w:rsidRPr="00765477" w:rsidRDefault="005C0AA2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</w:p>
    <w:p w14:paraId="04E84DC4" w14:textId="77777777" w:rsidR="005C0AA2" w:rsidRPr="00765477" w:rsidRDefault="005C0AA2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765477">
        <w:rPr>
          <w:rFonts w:ascii="Century Schoolbook" w:hAnsi="Century Schoolbook" w:cs="89iek"/>
        </w:rPr>
        <w:t xml:space="preserve">This position requires superior </w:t>
      </w:r>
      <w:r w:rsidR="00FA5333">
        <w:rPr>
          <w:rFonts w:ascii="Century Schoolbook" w:hAnsi="Century Schoolbook" w:cs="89iek"/>
        </w:rPr>
        <w:t xml:space="preserve">management, </w:t>
      </w:r>
      <w:r w:rsidRPr="00765477">
        <w:rPr>
          <w:rFonts w:ascii="Century Schoolbook" w:hAnsi="Century Schoolbook" w:cs="89iek"/>
        </w:rPr>
        <w:t>secretarial and computer application skills as well as excellent written and oral communication skills, together with</w:t>
      </w:r>
      <w:r w:rsidR="00E80DE9">
        <w:rPr>
          <w:rFonts w:ascii="Century Schoolbook" w:hAnsi="Century Schoolbook" w:cs="89iek"/>
        </w:rPr>
        <w:t xml:space="preserve"> </w:t>
      </w:r>
      <w:r w:rsidRPr="00765477">
        <w:rPr>
          <w:rFonts w:ascii="Century Schoolbook" w:hAnsi="Century Schoolbook" w:cs="89iek"/>
        </w:rPr>
        <w:t xml:space="preserve">highly developed organizational and interpersonal abilities. </w:t>
      </w:r>
      <w:r w:rsidR="00E80DE9">
        <w:rPr>
          <w:rFonts w:ascii="Century Schoolbook" w:hAnsi="Century Schoolbook" w:cs="89iek"/>
        </w:rPr>
        <w:t xml:space="preserve">Must have the ability to multi-task, prioritize and manage numerous interruptions. </w:t>
      </w:r>
      <w:r w:rsidRPr="00765477">
        <w:rPr>
          <w:rFonts w:ascii="Century Schoolbook" w:hAnsi="Century Schoolbook" w:cs="89iek"/>
        </w:rPr>
        <w:t>Work is performed independently with limited direction, and requires the utmost in</w:t>
      </w:r>
      <w:r w:rsidR="00E80DE9">
        <w:rPr>
          <w:rFonts w:ascii="Century Schoolbook" w:hAnsi="Century Schoolbook" w:cs="89iek"/>
        </w:rPr>
        <w:t xml:space="preserve"> </w:t>
      </w:r>
      <w:r w:rsidRPr="00765477">
        <w:rPr>
          <w:rFonts w:ascii="Century Schoolbook" w:hAnsi="Century Schoolbook" w:cs="89iek"/>
        </w:rPr>
        <w:t>confidentiality and diplomacy.</w:t>
      </w:r>
    </w:p>
    <w:p w14:paraId="5EFC0ED3" w14:textId="77777777" w:rsidR="005C0AA2" w:rsidRPr="0008062A" w:rsidRDefault="005C0AA2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 w:rsidRPr="0008062A">
        <w:rPr>
          <w:rFonts w:ascii="Century Schoolbook" w:hAnsi="Century Schoolbook" w:cs="89iek"/>
          <w:b/>
        </w:rPr>
        <w:t xml:space="preserve"> </w:t>
      </w:r>
    </w:p>
    <w:p w14:paraId="06D19E74" w14:textId="77777777" w:rsidR="005C0AA2" w:rsidRDefault="0008601F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 w:rsidRPr="0008062A">
        <w:rPr>
          <w:rFonts w:ascii="Century Schoolbook" w:hAnsi="Century Schoolbook" w:cs="89iek"/>
          <w:b/>
        </w:rPr>
        <w:t>Roles and Responsibilities</w:t>
      </w:r>
    </w:p>
    <w:p w14:paraId="71235737" w14:textId="77777777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6E8F2B18" w14:textId="6C14A91F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 xml:space="preserve">Support </w:t>
      </w:r>
    </w:p>
    <w:p w14:paraId="3512F3A1" w14:textId="38B7E8A9" w:rsidR="009F5E96" w:rsidRDefault="009F5E9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Provide executive secretarial and administrative support services to the </w:t>
      </w:r>
      <w:r>
        <w:rPr>
          <w:rFonts w:ascii="Century Schoolbook" w:hAnsi="Century Schoolbook"/>
        </w:rPr>
        <w:t xml:space="preserve">District Vice Principal of Human Resources and Health and Safety </w:t>
      </w:r>
    </w:p>
    <w:p w14:paraId="52A19708" w14:textId="77777777" w:rsidR="00F43706" w:rsidRPr="0008062A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Coordinate and assist in the arrangements of schedules, travel, in-service activities, meetings, correspondence, projects and other similar aspects of this </w:t>
      </w:r>
      <w:proofErr w:type="gramStart"/>
      <w:r w:rsidRPr="0008062A">
        <w:rPr>
          <w:rFonts w:ascii="Century Schoolbook" w:hAnsi="Century Schoolbook"/>
        </w:rPr>
        <w:t>responsibility</w:t>
      </w:r>
      <w:proofErr w:type="gramEnd"/>
    </w:p>
    <w:p w14:paraId="1C2BE544" w14:textId="77777777" w:rsidR="00F43706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Maintain confidentiality in all classified matters pertaining to the </w:t>
      </w:r>
      <w:r>
        <w:rPr>
          <w:rFonts w:ascii="Century Schoolbook" w:hAnsi="Century Schoolbook"/>
        </w:rPr>
        <w:t>d</w:t>
      </w:r>
      <w:r w:rsidRPr="0008062A">
        <w:rPr>
          <w:rFonts w:ascii="Century Schoolbook" w:hAnsi="Century Schoolbook"/>
        </w:rPr>
        <w:t xml:space="preserve">istrict and its </w:t>
      </w:r>
      <w:proofErr w:type="gramStart"/>
      <w:r w:rsidRPr="0008062A">
        <w:rPr>
          <w:rFonts w:ascii="Century Schoolbook" w:hAnsi="Century Schoolbook"/>
        </w:rPr>
        <w:t>operation</w:t>
      </w:r>
      <w:proofErr w:type="gramEnd"/>
    </w:p>
    <w:p w14:paraId="2A10542C" w14:textId="77777777" w:rsidR="00F43706" w:rsidRPr="0049435E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Attend </w:t>
      </w:r>
      <w:proofErr w:type="spellStart"/>
      <w:r w:rsidRPr="0008062A">
        <w:rPr>
          <w:rFonts w:ascii="Century Schoolbook" w:hAnsi="Century Schoolbook"/>
        </w:rPr>
        <w:t>adhoc</w:t>
      </w:r>
      <w:proofErr w:type="spellEnd"/>
      <w:r w:rsidRPr="0008062A">
        <w:rPr>
          <w:rFonts w:ascii="Century Schoolbook" w:hAnsi="Century Schoolbook"/>
        </w:rPr>
        <w:t xml:space="preserve"> committees as required by </w:t>
      </w:r>
      <w:r>
        <w:rPr>
          <w:rFonts w:ascii="Century Schoolbook" w:hAnsi="Century Schoolbook"/>
        </w:rPr>
        <w:t xml:space="preserve">the </w:t>
      </w:r>
      <w:r w:rsidRPr="0008062A">
        <w:rPr>
          <w:rFonts w:ascii="Century Schoolbook" w:hAnsi="Century Schoolbook"/>
        </w:rPr>
        <w:t xml:space="preserve">Director of </w:t>
      </w:r>
      <w:r>
        <w:rPr>
          <w:rFonts w:ascii="Century Schoolbook" w:hAnsi="Century Schoolbook"/>
        </w:rPr>
        <w:t>Instruction/</w:t>
      </w:r>
      <w:r w:rsidRPr="0008062A">
        <w:rPr>
          <w:rFonts w:ascii="Century Schoolbook" w:hAnsi="Century Schoolbook"/>
        </w:rPr>
        <w:t>Human Resources</w:t>
      </w:r>
      <w:r>
        <w:rPr>
          <w:rFonts w:ascii="Century Schoolbook" w:hAnsi="Century Schoolbook"/>
        </w:rPr>
        <w:t>,</w:t>
      </w:r>
      <w:r w:rsidRPr="0049435E">
        <w:rPr>
          <w:rFonts w:ascii="Century Schoolbook" w:hAnsi="Century Schoolbook"/>
        </w:rPr>
        <w:t xml:space="preserve"> Director of Instruction/Human Resources and/or District Vice Principal of Human Resources and Health and Safety</w:t>
      </w:r>
      <w:r>
        <w:rPr>
          <w:rFonts w:ascii="Century Schoolbook" w:hAnsi="Century Schoolbook"/>
        </w:rPr>
        <w:t>,</w:t>
      </w:r>
      <w:r w:rsidRPr="0049435E">
        <w:rPr>
          <w:rFonts w:ascii="Century Schoolbook" w:hAnsi="Century Schoolbook"/>
        </w:rPr>
        <w:t xml:space="preserve"> Superintendent and Secretary Treasurer</w:t>
      </w:r>
    </w:p>
    <w:p w14:paraId="4F79DFF2" w14:textId="77777777" w:rsidR="00F43706" w:rsidRPr="0008062A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>Maintain communica</w:t>
      </w:r>
      <w:r>
        <w:rPr>
          <w:rFonts w:ascii="Century Schoolbook" w:hAnsi="Century Schoolbook"/>
        </w:rPr>
        <w:t xml:space="preserve">tion and contact with all staff/district managers </w:t>
      </w:r>
      <w:r w:rsidRPr="0008062A">
        <w:rPr>
          <w:rFonts w:ascii="Century Schoolbook" w:hAnsi="Century Schoolbook"/>
        </w:rPr>
        <w:t xml:space="preserve">who report to the Director of </w:t>
      </w:r>
      <w:r>
        <w:rPr>
          <w:rFonts w:ascii="Century Schoolbook" w:hAnsi="Century Schoolbook"/>
        </w:rPr>
        <w:t>Instruction/</w:t>
      </w:r>
      <w:r w:rsidRPr="0008062A">
        <w:rPr>
          <w:rFonts w:ascii="Century Schoolbook" w:hAnsi="Century Schoolbook"/>
        </w:rPr>
        <w:t>Human Resources</w:t>
      </w:r>
    </w:p>
    <w:p w14:paraId="11911717" w14:textId="77777777" w:rsidR="00F43706" w:rsidRPr="0008062A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Maintain and update the </w:t>
      </w:r>
      <w:r>
        <w:rPr>
          <w:rFonts w:ascii="Century Schoolbook" w:hAnsi="Century Schoolbook"/>
        </w:rPr>
        <w:t>Human Resources department information on the school district</w:t>
      </w:r>
      <w:r w:rsidRPr="0008062A">
        <w:rPr>
          <w:rFonts w:ascii="Century Schoolbook" w:hAnsi="Century Schoolbook"/>
        </w:rPr>
        <w:t xml:space="preserve"> </w:t>
      </w:r>
      <w:proofErr w:type="gramStart"/>
      <w:r w:rsidRPr="0008062A">
        <w:rPr>
          <w:rFonts w:ascii="Century Schoolbook" w:hAnsi="Century Schoolbook"/>
        </w:rPr>
        <w:t>website</w:t>
      </w:r>
      <w:proofErr w:type="gramEnd"/>
      <w:r w:rsidRPr="0008062A">
        <w:rPr>
          <w:rFonts w:ascii="Century Schoolbook" w:hAnsi="Century Schoolbook"/>
        </w:rPr>
        <w:t xml:space="preserve"> </w:t>
      </w:r>
    </w:p>
    <w:p w14:paraId="062F8E79" w14:textId="77777777" w:rsidR="00F43706" w:rsidRPr="0008062A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 w:cs="89iek"/>
        </w:rPr>
        <w:t>Provide overall organization and coordination of office systems for the office of the Director of Instruction/Human Resources.</w:t>
      </w:r>
    </w:p>
    <w:p w14:paraId="4FA93984" w14:textId="6FDACA07" w:rsidR="00F43706" w:rsidRPr="00F43706" w:rsidRDefault="00F43706" w:rsidP="00F437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2E4B68">
        <w:rPr>
          <w:rFonts w:ascii="Century Schoolbook" w:hAnsi="Century Schoolbook" w:cs="89iek"/>
        </w:rPr>
        <w:t>Receive and respond to personnel inquiries and correspondence, organize meetings, conduct research, and complex report preparation.</w:t>
      </w:r>
    </w:p>
    <w:p w14:paraId="3C08FD42" w14:textId="77777777" w:rsidR="00F43706" w:rsidRDefault="00F43706" w:rsidP="009F5E9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60BF1244" w14:textId="5B072450" w:rsidR="009F5E96" w:rsidRDefault="009F5E96" w:rsidP="009F5E9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>Absence Management</w:t>
      </w:r>
    </w:p>
    <w:p w14:paraId="2551236F" w14:textId="77777777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Supervise and manage human resources dispatch </w:t>
      </w:r>
      <w:proofErr w:type="gramStart"/>
      <w:r>
        <w:rPr>
          <w:rFonts w:ascii="Century Schoolbook" w:hAnsi="Century Schoolbook"/>
        </w:rPr>
        <w:t>department</w:t>
      </w:r>
      <w:proofErr w:type="gramEnd"/>
      <w:r>
        <w:rPr>
          <w:rFonts w:ascii="Century Schoolbook" w:hAnsi="Century Schoolbook"/>
        </w:rPr>
        <w:t xml:space="preserve"> </w:t>
      </w:r>
    </w:p>
    <w:p w14:paraId="34C928C0" w14:textId="77777777" w:rsidR="009F5E96" w:rsidRPr="00432BC5" w:rsidRDefault="009F5E96" w:rsidP="009F5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>Manage call out service for employee absences/</w:t>
      </w:r>
      <w:proofErr w:type="gramStart"/>
      <w:r>
        <w:rPr>
          <w:rFonts w:ascii="Century Schoolbook" w:hAnsi="Century Schoolbook" w:cs="89iek"/>
        </w:rPr>
        <w:t>replacements</w:t>
      </w:r>
      <w:proofErr w:type="gramEnd"/>
    </w:p>
    <w:p w14:paraId="32B88DE6" w14:textId="77777777" w:rsidR="002B0EE3" w:rsidRDefault="002B0EE3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29BDECFD" w14:textId="257936AE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 xml:space="preserve">Staffing Operations </w:t>
      </w:r>
    </w:p>
    <w:p w14:paraId="5B527814" w14:textId="77777777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Manage CUPE staffing </w:t>
      </w:r>
      <w:proofErr w:type="gramStart"/>
      <w:r>
        <w:rPr>
          <w:rFonts w:ascii="Century Schoolbook" w:hAnsi="Century Schoolbook"/>
        </w:rPr>
        <w:t>operations</w:t>
      </w:r>
      <w:proofErr w:type="gramEnd"/>
      <w:r>
        <w:rPr>
          <w:rFonts w:ascii="Century Schoolbook" w:hAnsi="Century Schoolbook"/>
        </w:rPr>
        <w:t xml:space="preserve"> </w:t>
      </w:r>
    </w:p>
    <w:p w14:paraId="05D58C15" w14:textId="6FD24144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Post, Fill and Close all CUPE/Exempt job </w:t>
      </w:r>
      <w:proofErr w:type="gramStart"/>
      <w:r>
        <w:rPr>
          <w:rFonts w:ascii="Century Schoolbook" w:hAnsi="Century Schoolbook"/>
        </w:rPr>
        <w:t>vacancies</w:t>
      </w:r>
      <w:proofErr w:type="gramEnd"/>
      <w:r>
        <w:rPr>
          <w:rFonts w:ascii="Century Schoolbook" w:hAnsi="Century Schoolbook"/>
        </w:rPr>
        <w:t xml:space="preserve"> </w:t>
      </w:r>
    </w:p>
    <w:p w14:paraId="6C6BBBEC" w14:textId="77777777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Shortlist CUPE applicants and organize interview/reference </w:t>
      </w:r>
      <w:proofErr w:type="gramStart"/>
      <w:r>
        <w:rPr>
          <w:rFonts w:ascii="Century Schoolbook" w:hAnsi="Century Schoolbook"/>
        </w:rPr>
        <w:t>checks</w:t>
      </w:r>
      <w:proofErr w:type="gramEnd"/>
    </w:p>
    <w:p w14:paraId="7C1532B5" w14:textId="77777777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Complete reference checks of new applicants</w:t>
      </w:r>
    </w:p>
    <w:p w14:paraId="67ABBC2A" w14:textId="11282A74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Creation of staffing notifications </w:t>
      </w:r>
    </w:p>
    <w:p w14:paraId="461CEA47" w14:textId="77777777" w:rsidR="009F5E96" w:rsidRPr="0008062A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 w:cs="89iek"/>
        </w:rPr>
        <w:t>Perform personnel requirements for teachers, CUPE and excluded staff including:</w:t>
      </w:r>
    </w:p>
    <w:p w14:paraId="5E54749E" w14:textId="2D444689" w:rsidR="009F5E96" w:rsidRPr="0008062A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t>posting and filling of job vacancies.</w:t>
      </w:r>
    </w:p>
    <w:p w14:paraId="690AAE88" w14:textId="2F52CC03" w:rsidR="009F5E96" w:rsidRPr="0008062A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t>maintenance of personnel documents and files.</w:t>
      </w:r>
    </w:p>
    <w:p w14:paraId="59D68F24" w14:textId="16696B8E" w:rsidR="009F5E96" w:rsidRPr="0008062A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t>preparation of staffing data.</w:t>
      </w:r>
    </w:p>
    <w:p w14:paraId="173E3BF6" w14:textId="654FDF9B" w:rsidR="009F5E96" w:rsidRPr="0008062A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lastRenderedPageBreak/>
        <w:t xml:space="preserve">data collection, analysis, and reporting related to personnel matters, staffing </w:t>
      </w:r>
      <w:r>
        <w:rPr>
          <w:rFonts w:ascii="Century Schoolbook" w:hAnsi="Century Schoolbook" w:cs="89iek"/>
        </w:rPr>
        <w:t xml:space="preserve">    </w:t>
      </w:r>
      <w:r w:rsidRPr="0008062A">
        <w:rPr>
          <w:rFonts w:ascii="Century Schoolbook" w:hAnsi="Century Schoolbook" w:cs="89iek"/>
        </w:rPr>
        <w:t>and staffing planning.</w:t>
      </w:r>
    </w:p>
    <w:p w14:paraId="498F04B7" w14:textId="44421FEA" w:rsidR="009F5E96" w:rsidRPr="0008062A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t>maintenance of computerized employee data bases (complex spreadsheets and Human Resources software program).</w:t>
      </w:r>
    </w:p>
    <w:p w14:paraId="0EB4AABD" w14:textId="37CF2F59" w:rsidR="009F5E96" w:rsidRPr="00765477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08062A">
        <w:rPr>
          <w:rFonts w:ascii="Century Schoolbook" w:hAnsi="Century Schoolbook" w:cs="89iek"/>
        </w:rPr>
        <w:t xml:space="preserve">liaison with </w:t>
      </w:r>
      <w:r>
        <w:rPr>
          <w:rFonts w:ascii="Century Schoolbook" w:hAnsi="Century Schoolbook" w:cs="89iek"/>
        </w:rPr>
        <w:t>p</w:t>
      </w:r>
      <w:r w:rsidRPr="0008062A">
        <w:rPr>
          <w:rFonts w:ascii="Century Schoolbook" w:hAnsi="Century Schoolbook" w:cs="89iek"/>
        </w:rPr>
        <w:t>ayroll departments</w:t>
      </w:r>
      <w:r w:rsidRPr="00765477">
        <w:rPr>
          <w:rFonts w:ascii="Century Schoolbook" w:hAnsi="Century Schoolbook" w:cs="89iek"/>
        </w:rPr>
        <w:t>.</w:t>
      </w:r>
    </w:p>
    <w:p w14:paraId="1EC6A7B7" w14:textId="22582CEB" w:rsidR="009F5E96" w:rsidRPr="00F43706" w:rsidRDefault="009F5E96" w:rsidP="00F437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F43706">
        <w:rPr>
          <w:rFonts w:ascii="Century Schoolbook" w:hAnsi="Century Schoolbook" w:cs="89iek"/>
        </w:rPr>
        <w:t>administer Teacher-on-Call and CUPE casual hiring process and lists.</w:t>
      </w:r>
    </w:p>
    <w:p w14:paraId="4D2F72E3" w14:textId="77777777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1F750A66" w14:textId="0B11F799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 xml:space="preserve">Recruitment </w:t>
      </w:r>
      <w:r w:rsidR="00F43706">
        <w:rPr>
          <w:rFonts w:ascii="Century Schoolbook" w:hAnsi="Century Schoolbook" w:cs="89iek"/>
          <w:b/>
        </w:rPr>
        <w:t>&amp; Retention</w:t>
      </w:r>
    </w:p>
    <w:p w14:paraId="435B91C3" w14:textId="1D402CBF" w:rsid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Represent the district at Career Fairs  </w:t>
      </w:r>
    </w:p>
    <w:p w14:paraId="4A23C476" w14:textId="58274D12" w:rsidR="009F5E96" w:rsidRPr="009F5E96" w:rsidRDefault="009F5E96" w:rsidP="009F5E9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Assist with recruitment </w:t>
      </w:r>
      <w:proofErr w:type="gramStart"/>
      <w:r>
        <w:rPr>
          <w:rFonts w:ascii="Century Schoolbook" w:hAnsi="Century Schoolbook"/>
        </w:rPr>
        <w:t>initiatives</w:t>
      </w:r>
      <w:proofErr w:type="gramEnd"/>
    </w:p>
    <w:p w14:paraId="5BB62CB9" w14:textId="77777777" w:rsidR="009F5E96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29F51A43" w14:textId="2B8D23D0" w:rsidR="009F5E96" w:rsidRDefault="006B4B65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 xml:space="preserve">Union </w:t>
      </w:r>
      <w:proofErr w:type="spellStart"/>
      <w:r>
        <w:rPr>
          <w:rFonts w:ascii="Century Schoolbook" w:hAnsi="Century Schoolbook" w:cs="89iek"/>
          <w:b/>
        </w:rPr>
        <w:t>Labour</w:t>
      </w:r>
      <w:proofErr w:type="spellEnd"/>
      <w:r>
        <w:rPr>
          <w:rFonts w:ascii="Century Schoolbook" w:hAnsi="Century Schoolbook" w:cs="89iek"/>
          <w:b/>
        </w:rPr>
        <w:t xml:space="preserve"> Relations</w:t>
      </w:r>
    </w:p>
    <w:p w14:paraId="0DC8FBA0" w14:textId="77777777" w:rsidR="009F5E96" w:rsidRPr="00765477" w:rsidRDefault="009F5E96" w:rsidP="009F5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765477">
        <w:rPr>
          <w:rFonts w:ascii="Century Schoolbook" w:hAnsi="Century Schoolbook" w:cs="89iek"/>
        </w:rPr>
        <w:t>Assist</w:t>
      </w:r>
      <w:r>
        <w:rPr>
          <w:rFonts w:ascii="Century Schoolbook" w:hAnsi="Century Schoolbook" w:cs="89iek"/>
        </w:rPr>
        <w:t>s</w:t>
      </w:r>
      <w:r w:rsidRPr="00765477">
        <w:rPr>
          <w:rFonts w:ascii="Century Schoolbook" w:hAnsi="Century Schoolbook" w:cs="89iek"/>
        </w:rPr>
        <w:t xml:space="preserve"> in interpretation and management of the Teacher Collective Agreement and CUPE Collective Agreement.</w:t>
      </w:r>
    </w:p>
    <w:p w14:paraId="7269EEF5" w14:textId="77777777" w:rsidR="009F5E96" w:rsidRPr="00765477" w:rsidRDefault="009F5E96" w:rsidP="009F5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>Assists in CUPE</w:t>
      </w:r>
      <w:r w:rsidRPr="00765477">
        <w:rPr>
          <w:rFonts w:ascii="Century Schoolbook" w:hAnsi="Century Schoolbook" w:cs="89iek"/>
        </w:rPr>
        <w:t xml:space="preserve"> </w:t>
      </w:r>
      <w:proofErr w:type="spellStart"/>
      <w:r w:rsidRPr="00765477">
        <w:rPr>
          <w:rFonts w:ascii="Century Schoolbook" w:hAnsi="Century Schoolbook" w:cs="89iek"/>
        </w:rPr>
        <w:t>labour</w:t>
      </w:r>
      <w:proofErr w:type="spellEnd"/>
      <w:r w:rsidRPr="00765477">
        <w:rPr>
          <w:rFonts w:ascii="Century Schoolbook" w:hAnsi="Century Schoolbook" w:cs="89iek"/>
        </w:rPr>
        <w:t xml:space="preserve">/management </w:t>
      </w:r>
      <w:proofErr w:type="gramStart"/>
      <w:r w:rsidRPr="00765477">
        <w:rPr>
          <w:rFonts w:ascii="Century Schoolbook" w:hAnsi="Century Schoolbook" w:cs="89iek"/>
        </w:rPr>
        <w:t>meetings</w:t>
      </w:r>
      <w:proofErr w:type="gramEnd"/>
    </w:p>
    <w:p w14:paraId="650111EE" w14:textId="77777777" w:rsidR="009F5E96" w:rsidRDefault="009F5E96" w:rsidP="009F5E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 xml:space="preserve">Assists in CUPE </w:t>
      </w:r>
      <w:r w:rsidRPr="00765477">
        <w:rPr>
          <w:rFonts w:ascii="Century Schoolbook" w:hAnsi="Century Schoolbook" w:cs="89iek"/>
        </w:rPr>
        <w:t xml:space="preserve">grievance </w:t>
      </w:r>
      <w:proofErr w:type="gramStart"/>
      <w:r w:rsidRPr="00765477">
        <w:rPr>
          <w:rFonts w:ascii="Century Schoolbook" w:hAnsi="Century Schoolbook" w:cs="89iek"/>
        </w:rPr>
        <w:t>meeting</w:t>
      </w:r>
      <w:r>
        <w:rPr>
          <w:rFonts w:ascii="Century Schoolbook" w:hAnsi="Century Schoolbook" w:cs="89iek"/>
        </w:rPr>
        <w:t>s</w:t>
      </w:r>
      <w:proofErr w:type="gramEnd"/>
      <w:r w:rsidRPr="00765477">
        <w:rPr>
          <w:rFonts w:ascii="Century Schoolbook" w:hAnsi="Century Schoolbook" w:cs="89iek"/>
        </w:rPr>
        <w:t xml:space="preserve"> </w:t>
      </w:r>
    </w:p>
    <w:p w14:paraId="6D34A31F" w14:textId="77777777" w:rsidR="006B4B65" w:rsidRDefault="006B4B65" w:rsidP="006B4B65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Assists on CUPE/Teacher bargaining </w:t>
      </w:r>
      <w:proofErr w:type="gramStart"/>
      <w:r>
        <w:rPr>
          <w:rFonts w:ascii="Century Schoolbook" w:hAnsi="Century Schoolbook"/>
        </w:rPr>
        <w:t>teams</w:t>
      </w:r>
      <w:proofErr w:type="gramEnd"/>
      <w:r>
        <w:rPr>
          <w:rFonts w:ascii="Century Schoolbook" w:hAnsi="Century Schoolbook"/>
        </w:rPr>
        <w:t xml:space="preserve"> </w:t>
      </w:r>
    </w:p>
    <w:p w14:paraId="1762BB93" w14:textId="77777777" w:rsidR="006B4B65" w:rsidRDefault="006B4B65" w:rsidP="006B4B65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Work with district management team preparing bargaining </w:t>
      </w:r>
      <w:proofErr w:type="gramStart"/>
      <w:r>
        <w:rPr>
          <w:rFonts w:ascii="Century Schoolbook" w:hAnsi="Century Schoolbook"/>
        </w:rPr>
        <w:t>strategies</w:t>
      </w:r>
      <w:proofErr w:type="gramEnd"/>
    </w:p>
    <w:p w14:paraId="38F013CE" w14:textId="41D2A37C" w:rsidR="006B4B65" w:rsidRDefault="006B4B65" w:rsidP="006B4B65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Prepare bargaining proposals, meeting schedules, arrange venues and all required </w:t>
      </w:r>
      <w:proofErr w:type="gramStart"/>
      <w:r>
        <w:rPr>
          <w:rFonts w:ascii="Century Schoolbook" w:hAnsi="Century Schoolbook"/>
        </w:rPr>
        <w:t>tasks</w:t>
      </w:r>
      <w:proofErr w:type="gramEnd"/>
      <w:r>
        <w:rPr>
          <w:rFonts w:ascii="Century Schoolbook" w:hAnsi="Century Schoolbook"/>
        </w:rPr>
        <w:t xml:space="preserve"> </w:t>
      </w:r>
    </w:p>
    <w:p w14:paraId="6337BF94" w14:textId="77777777" w:rsidR="00F43706" w:rsidRPr="003A626A" w:rsidRDefault="00F43706" w:rsidP="00F437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</w:rPr>
      </w:pPr>
      <w:r w:rsidRPr="003A626A">
        <w:rPr>
          <w:rFonts w:ascii="Century Schoolbook" w:hAnsi="Century Schoolbook" w:cs="89iek"/>
        </w:rPr>
        <w:t xml:space="preserve">Keep up to date on current </w:t>
      </w:r>
      <w:r>
        <w:rPr>
          <w:rFonts w:ascii="Century Schoolbook" w:hAnsi="Century Schoolbook" w:cs="89iek"/>
        </w:rPr>
        <w:t>human resources</w:t>
      </w:r>
      <w:r w:rsidRPr="003A626A">
        <w:rPr>
          <w:rFonts w:ascii="Century Schoolbook" w:hAnsi="Century Schoolbook" w:cs="89iek"/>
        </w:rPr>
        <w:t xml:space="preserve"> policy and </w:t>
      </w:r>
      <w:proofErr w:type="gramStart"/>
      <w:r w:rsidRPr="003A626A">
        <w:rPr>
          <w:rFonts w:ascii="Century Schoolbook" w:hAnsi="Century Schoolbook" w:cs="89iek"/>
        </w:rPr>
        <w:t>practices</w:t>
      </w:r>
      <w:proofErr w:type="gramEnd"/>
    </w:p>
    <w:p w14:paraId="3F300E9C" w14:textId="77777777" w:rsidR="00F43706" w:rsidRDefault="00F4370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</w:p>
    <w:p w14:paraId="7D1809C5" w14:textId="6CBD8F51" w:rsidR="009F5E96" w:rsidRPr="0008062A" w:rsidRDefault="009F5E96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</w:rPr>
      </w:pPr>
      <w:r>
        <w:rPr>
          <w:rFonts w:ascii="Century Schoolbook" w:hAnsi="Century Schoolbook" w:cs="89iek"/>
          <w:b/>
        </w:rPr>
        <w:t xml:space="preserve">Document Management </w:t>
      </w:r>
    </w:p>
    <w:p w14:paraId="60109D57" w14:textId="6569108A" w:rsidR="00432BC5" w:rsidRDefault="00FB5223" w:rsidP="00432BC5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Distribute and file</w:t>
      </w:r>
      <w:r w:rsidR="00432BC5" w:rsidRPr="0008062A">
        <w:rPr>
          <w:rFonts w:ascii="Century Schoolbook" w:hAnsi="Century Schoolbook"/>
        </w:rPr>
        <w:t xml:space="preserve"> </w:t>
      </w:r>
      <w:r w:rsidR="00DF3B89">
        <w:rPr>
          <w:rFonts w:ascii="Century Schoolbook" w:hAnsi="Century Schoolbook"/>
        </w:rPr>
        <w:t>e</w:t>
      </w:r>
      <w:r w:rsidR="00432BC5">
        <w:rPr>
          <w:rFonts w:ascii="Century Schoolbook" w:hAnsi="Century Schoolbook"/>
        </w:rPr>
        <w:t>xempt</w:t>
      </w:r>
      <w:r w:rsidR="00432BC5" w:rsidRPr="0008062A">
        <w:rPr>
          <w:rFonts w:ascii="Century Schoolbook" w:hAnsi="Century Schoolbook"/>
        </w:rPr>
        <w:t xml:space="preserve"> contracts for the </w:t>
      </w:r>
      <w:proofErr w:type="gramStart"/>
      <w:r w:rsidR="00432BC5" w:rsidRPr="0008062A">
        <w:rPr>
          <w:rFonts w:ascii="Century Schoolbook" w:hAnsi="Century Schoolbook"/>
        </w:rPr>
        <w:t>district</w:t>
      </w:r>
      <w:proofErr w:type="gramEnd"/>
    </w:p>
    <w:p w14:paraId="7598EF0C" w14:textId="10F9324B" w:rsidR="00F43706" w:rsidRPr="00F43706" w:rsidRDefault="00F43706" w:rsidP="00F43706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Maintain records under the responsibility of the </w:t>
      </w:r>
      <w:bookmarkStart w:id="0" w:name="_Hlk95817395"/>
      <w:r w:rsidRPr="0008062A">
        <w:rPr>
          <w:rFonts w:ascii="Century Schoolbook" w:hAnsi="Century Schoolbook"/>
        </w:rPr>
        <w:t xml:space="preserve">Director of </w:t>
      </w:r>
      <w:r>
        <w:rPr>
          <w:rFonts w:ascii="Century Schoolbook" w:hAnsi="Century Schoolbook"/>
        </w:rPr>
        <w:t>Instruction/</w:t>
      </w:r>
      <w:r w:rsidRPr="0008062A">
        <w:rPr>
          <w:rFonts w:ascii="Century Schoolbook" w:hAnsi="Century Schoolbook"/>
        </w:rPr>
        <w:t>Human Resources</w:t>
      </w:r>
      <w:bookmarkEnd w:id="0"/>
      <w:r>
        <w:rPr>
          <w:rFonts w:ascii="Century Schoolbook" w:hAnsi="Century Schoolbook"/>
        </w:rPr>
        <w:t xml:space="preserve"> and/or District Vice Principal of Human Resources and Health and Safety</w:t>
      </w:r>
    </w:p>
    <w:p w14:paraId="6205D6B5" w14:textId="77777777" w:rsidR="009F5E96" w:rsidRDefault="009F5E96" w:rsidP="009F5E96">
      <w:pPr>
        <w:pStyle w:val="NoSpacing"/>
        <w:rPr>
          <w:rFonts w:ascii="Century Schoolbook" w:hAnsi="Century Schoolbook"/>
        </w:rPr>
      </w:pPr>
    </w:p>
    <w:p w14:paraId="585186F5" w14:textId="10FF14A5" w:rsidR="009F5E96" w:rsidRPr="009F5E96" w:rsidRDefault="009F5E96" w:rsidP="009F5E96">
      <w:pPr>
        <w:pStyle w:val="NoSpacing"/>
        <w:rPr>
          <w:rFonts w:ascii="Century Schoolbook" w:hAnsi="Century Schoolbook"/>
          <w:b/>
          <w:bCs/>
        </w:rPr>
      </w:pPr>
      <w:r w:rsidRPr="009F5E96">
        <w:rPr>
          <w:rFonts w:ascii="Century Schoolbook" w:hAnsi="Century Schoolbook"/>
          <w:b/>
          <w:bCs/>
        </w:rPr>
        <w:t xml:space="preserve">Disability Management </w:t>
      </w:r>
    </w:p>
    <w:p w14:paraId="597C6099" w14:textId="598397B3" w:rsidR="002B0EE3" w:rsidRPr="00143D6A" w:rsidRDefault="002B0EE3" w:rsidP="00143D6A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Prepare </w:t>
      </w:r>
      <w:r w:rsidR="00FB5223">
        <w:rPr>
          <w:rFonts w:ascii="Century Schoolbook" w:hAnsi="Century Schoolbook"/>
        </w:rPr>
        <w:t>return to work</w:t>
      </w:r>
      <w:r>
        <w:rPr>
          <w:rFonts w:ascii="Century Schoolbook" w:hAnsi="Century Schoolbook"/>
        </w:rPr>
        <w:t xml:space="preserve"> and </w:t>
      </w:r>
      <w:r w:rsidR="00FB5223">
        <w:rPr>
          <w:rFonts w:ascii="Century Schoolbook" w:hAnsi="Century Schoolbook"/>
        </w:rPr>
        <w:t>r</w:t>
      </w:r>
      <w:r>
        <w:rPr>
          <w:rFonts w:ascii="Century Schoolbook" w:hAnsi="Century Schoolbook"/>
        </w:rPr>
        <w:t xml:space="preserve">ecover </w:t>
      </w:r>
      <w:r w:rsidR="00FB5223">
        <w:rPr>
          <w:rFonts w:ascii="Century Schoolbook" w:hAnsi="Century Schoolbook"/>
        </w:rPr>
        <w:t>a</w:t>
      </w:r>
      <w:r>
        <w:rPr>
          <w:rFonts w:ascii="Century Schoolbook" w:hAnsi="Century Schoolbook"/>
        </w:rPr>
        <w:t>t</w:t>
      </w:r>
      <w:r w:rsidR="00FB5223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work plans for </w:t>
      </w:r>
      <w:r w:rsidR="00D55E7D">
        <w:rPr>
          <w:rFonts w:ascii="Century Schoolbook" w:hAnsi="Century Schoolbook"/>
        </w:rPr>
        <w:t>WorkSafe</w:t>
      </w:r>
      <w:r>
        <w:rPr>
          <w:rFonts w:ascii="Century Schoolbook" w:hAnsi="Century Schoolbook"/>
        </w:rPr>
        <w:t xml:space="preserve"> </w:t>
      </w:r>
      <w:proofErr w:type="gramStart"/>
      <w:r w:rsidR="00FB5223">
        <w:rPr>
          <w:rFonts w:ascii="Century Schoolbook" w:hAnsi="Century Schoolbook"/>
        </w:rPr>
        <w:t>claims</w:t>
      </w:r>
      <w:proofErr w:type="gramEnd"/>
    </w:p>
    <w:p w14:paraId="1392C4A5" w14:textId="22943690" w:rsidR="00FA5333" w:rsidRDefault="00FA5333" w:rsidP="00FA5333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Coordinate and </w:t>
      </w:r>
      <w:r w:rsidR="00DF3B89">
        <w:rPr>
          <w:rFonts w:ascii="Century Schoolbook" w:hAnsi="Century Schoolbook"/>
        </w:rPr>
        <w:t>m</w:t>
      </w:r>
      <w:r>
        <w:rPr>
          <w:rFonts w:ascii="Century Schoolbook" w:hAnsi="Century Schoolbook"/>
        </w:rPr>
        <w:t xml:space="preserve">anage </w:t>
      </w:r>
      <w:r w:rsidR="00FB5223">
        <w:rPr>
          <w:rFonts w:ascii="Century Schoolbook" w:hAnsi="Century Schoolbook"/>
        </w:rPr>
        <w:t>return to work</w:t>
      </w:r>
      <w:r>
        <w:rPr>
          <w:rFonts w:ascii="Century Schoolbook" w:hAnsi="Century Schoolbook"/>
        </w:rPr>
        <w:t xml:space="preserve"> plans for </w:t>
      </w:r>
      <w:r w:rsidR="00FB5223">
        <w:rPr>
          <w:rFonts w:ascii="Century Schoolbook" w:hAnsi="Century Schoolbook"/>
        </w:rPr>
        <w:t xml:space="preserve">sick claims, </w:t>
      </w:r>
      <w:r w:rsidR="00464B9F">
        <w:rPr>
          <w:rFonts w:ascii="Century Schoolbook" w:hAnsi="Century Schoolbook"/>
        </w:rPr>
        <w:t>short term disability</w:t>
      </w:r>
      <w:r>
        <w:rPr>
          <w:rFonts w:ascii="Century Schoolbook" w:hAnsi="Century Schoolbook"/>
        </w:rPr>
        <w:t xml:space="preserve">, </w:t>
      </w:r>
      <w:r w:rsidR="00464B9F">
        <w:rPr>
          <w:rFonts w:ascii="Century Schoolbook" w:hAnsi="Century Schoolbook"/>
        </w:rPr>
        <w:t>long term disability</w:t>
      </w:r>
      <w:r>
        <w:rPr>
          <w:rFonts w:ascii="Century Schoolbook" w:hAnsi="Century Schoolbook"/>
        </w:rPr>
        <w:t xml:space="preserve">, </w:t>
      </w:r>
      <w:r w:rsidR="00D55E7D">
        <w:rPr>
          <w:rFonts w:ascii="Century Schoolbook" w:hAnsi="Century Schoolbook"/>
        </w:rPr>
        <w:t>WorkSafe</w:t>
      </w:r>
      <w:r w:rsidR="006B4B65">
        <w:rPr>
          <w:rFonts w:ascii="Century Schoolbook" w:hAnsi="Century Schoolbook"/>
        </w:rPr>
        <w:t>.</w:t>
      </w:r>
    </w:p>
    <w:p w14:paraId="03D314DA" w14:textId="77777777" w:rsidR="006B4B65" w:rsidRDefault="006B4B65" w:rsidP="006B4B65">
      <w:pPr>
        <w:pStyle w:val="NoSpacing"/>
        <w:rPr>
          <w:rFonts w:ascii="Century Schoolbook" w:hAnsi="Century Schoolbook"/>
        </w:rPr>
      </w:pPr>
    </w:p>
    <w:p w14:paraId="7B929571" w14:textId="16D2DA39" w:rsidR="006B4B65" w:rsidRPr="00F43706" w:rsidRDefault="006B4B65" w:rsidP="006B4B65">
      <w:pPr>
        <w:pStyle w:val="NoSpacing"/>
        <w:rPr>
          <w:rFonts w:ascii="Century Schoolbook" w:hAnsi="Century Schoolbook"/>
          <w:b/>
          <w:bCs/>
        </w:rPr>
      </w:pPr>
      <w:r w:rsidRPr="00F43706">
        <w:rPr>
          <w:rFonts w:ascii="Century Schoolbook" w:hAnsi="Century Schoolbook"/>
          <w:b/>
          <w:bCs/>
        </w:rPr>
        <w:t>Database Management</w:t>
      </w:r>
    </w:p>
    <w:p w14:paraId="3400DD96" w14:textId="3E960099" w:rsidR="00432BC5" w:rsidRDefault="00432BC5" w:rsidP="00432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2E4B68">
        <w:rPr>
          <w:rFonts w:ascii="Century Schoolbook" w:hAnsi="Century Schoolbook" w:cs="89iek"/>
        </w:rPr>
        <w:t xml:space="preserve">Manage PowerSchool </w:t>
      </w:r>
      <w:proofErr w:type="spellStart"/>
      <w:r w:rsidRPr="002E4B68">
        <w:rPr>
          <w:rFonts w:ascii="Century Schoolbook" w:hAnsi="Century Schoolbook" w:cs="89iek"/>
        </w:rPr>
        <w:t>Atrieve</w:t>
      </w:r>
      <w:proofErr w:type="spellEnd"/>
      <w:r w:rsidRPr="002E4B68">
        <w:rPr>
          <w:rFonts w:ascii="Century Schoolbook" w:hAnsi="Century Schoolbook" w:cs="89iek"/>
        </w:rPr>
        <w:t xml:space="preserve"> software for </w:t>
      </w:r>
      <w:r w:rsidR="002A6E27">
        <w:rPr>
          <w:rFonts w:ascii="Century Schoolbook" w:hAnsi="Century Schoolbook" w:cs="89iek"/>
        </w:rPr>
        <w:t>h</w:t>
      </w:r>
      <w:r w:rsidRPr="002E4B68">
        <w:rPr>
          <w:rFonts w:ascii="Century Schoolbook" w:hAnsi="Century Schoolbook" w:cs="89iek"/>
        </w:rPr>
        <w:t xml:space="preserve">uman </w:t>
      </w:r>
      <w:r w:rsidR="002A6E27">
        <w:rPr>
          <w:rFonts w:ascii="Century Schoolbook" w:hAnsi="Century Schoolbook" w:cs="89iek"/>
        </w:rPr>
        <w:t>r</w:t>
      </w:r>
      <w:r w:rsidRPr="002E4B68">
        <w:rPr>
          <w:rFonts w:ascii="Century Schoolbook" w:hAnsi="Century Schoolbook" w:cs="89iek"/>
        </w:rPr>
        <w:t xml:space="preserve">esources and </w:t>
      </w:r>
      <w:r w:rsidR="002A6E27">
        <w:rPr>
          <w:rFonts w:ascii="Century Schoolbook" w:hAnsi="Century Schoolbook" w:cs="89iek"/>
        </w:rPr>
        <w:t>a</w:t>
      </w:r>
      <w:r w:rsidRPr="002E4B68">
        <w:rPr>
          <w:rFonts w:ascii="Century Schoolbook" w:hAnsi="Century Schoolbook" w:cs="89iek"/>
        </w:rPr>
        <w:t xml:space="preserve">bsence </w:t>
      </w:r>
      <w:r w:rsidR="002A6E27">
        <w:rPr>
          <w:rFonts w:ascii="Century Schoolbook" w:hAnsi="Century Schoolbook" w:cs="89iek"/>
        </w:rPr>
        <w:t>t</w:t>
      </w:r>
      <w:r w:rsidRPr="002E4B68">
        <w:rPr>
          <w:rFonts w:ascii="Century Schoolbook" w:hAnsi="Century Schoolbook" w:cs="89iek"/>
        </w:rPr>
        <w:t>racking.</w:t>
      </w:r>
    </w:p>
    <w:p w14:paraId="20419158" w14:textId="1E1E0575" w:rsidR="00432BC5" w:rsidRDefault="00432BC5" w:rsidP="00432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 xml:space="preserve">Attend </w:t>
      </w:r>
      <w:r w:rsidR="00D55E7D">
        <w:rPr>
          <w:rFonts w:ascii="Century Schoolbook" w:hAnsi="Century Schoolbook" w:cs="89iek"/>
        </w:rPr>
        <w:t>PowerSchool</w:t>
      </w:r>
      <w:r>
        <w:rPr>
          <w:rFonts w:ascii="Century Schoolbook" w:hAnsi="Century Schoolbook" w:cs="89iek"/>
        </w:rPr>
        <w:t xml:space="preserve"> </w:t>
      </w:r>
      <w:proofErr w:type="spellStart"/>
      <w:r>
        <w:rPr>
          <w:rFonts w:ascii="Century Schoolbook" w:hAnsi="Century Schoolbook" w:cs="89iek"/>
        </w:rPr>
        <w:t>Atrieve</w:t>
      </w:r>
      <w:proofErr w:type="spellEnd"/>
      <w:r>
        <w:rPr>
          <w:rFonts w:ascii="Century Schoolbook" w:hAnsi="Century Schoolbook" w:cs="89iek"/>
        </w:rPr>
        <w:t xml:space="preserve"> User Group conferences and implement new software as required by the </w:t>
      </w:r>
      <w:proofErr w:type="gramStart"/>
      <w:r>
        <w:rPr>
          <w:rFonts w:ascii="Century Schoolbook" w:hAnsi="Century Schoolbook" w:cs="89iek"/>
        </w:rPr>
        <w:t>district</w:t>
      </w:r>
      <w:proofErr w:type="gramEnd"/>
    </w:p>
    <w:p w14:paraId="0E71AC3F" w14:textId="6B108A4E" w:rsidR="00432BC5" w:rsidRPr="002E4B68" w:rsidRDefault="00432BC5" w:rsidP="00432B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 xml:space="preserve">Manage </w:t>
      </w:r>
      <w:r w:rsidR="002A6E27">
        <w:rPr>
          <w:rFonts w:ascii="Century Schoolbook" w:hAnsi="Century Schoolbook" w:cs="89iek"/>
        </w:rPr>
        <w:t>d</w:t>
      </w:r>
      <w:r>
        <w:rPr>
          <w:rFonts w:ascii="Century Schoolbook" w:hAnsi="Century Schoolbook" w:cs="89iek"/>
        </w:rPr>
        <w:t>istrict software integration between Human Resources, Payroll and Accounting Departments</w:t>
      </w:r>
    </w:p>
    <w:p w14:paraId="04CC590F" w14:textId="0F897D3E" w:rsidR="003A626A" w:rsidRDefault="00432BC5" w:rsidP="003A62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 xml:space="preserve">Provide </w:t>
      </w:r>
      <w:r w:rsidR="002A6E27">
        <w:rPr>
          <w:rFonts w:ascii="Century Schoolbook" w:hAnsi="Century Schoolbook" w:cs="89iek"/>
        </w:rPr>
        <w:t>e</w:t>
      </w:r>
      <w:r>
        <w:rPr>
          <w:rFonts w:ascii="Century Schoolbook" w:hAnsi="Century Schoolbook" w:cs="89iek"/>
        </w:rPr>
        <w:t xml:space="preserve">ducation and </w:t>
      </w:r>
      <w:r w:rsidR="002A6E27">
        <w:rPr>
          <w:rFonts w:ascii="Century Schoolbook" w:hAnsi="Century Schoolbook" w:cs="89iek"/>
        </w:rPr>
        <w:t>t</w:t>
      </w:r>
      <w:r>
        <w:rPr>
          <w:rFonts w:ascii="Century Schoolbook" w:hAnsi="Century Schoolbook" w:cs="89iek"/>
        </w:rPr>
        <w:t xml:space="preserve">raining to all staff on PowerSchool </w:t>
      </w:r>
      <w:proofErr w:type="gramStart"/>
      <w:r w:rsidR="00DF3B89">
        <w:rPr>
          <w:rFonts w:ascii="Century Schoolbook" w:hAnsi="Century Schoolbook" w:cs="89iek"/>
        </w:rPr>
        <w:t>r</w:t>
      </w:r>
      <w:r>
        <w:rPr>
          <w:rFonts w:ascii="Century Schoolbook" w:hAnsi="Century Schoolbook" w:cs="89iek"/>
        </w:rPr>
        <w:t>equirements</w:t>
      </w:r>
      <w:proofErr w:type="gramEnd"/>
    </w:p>
    <w:p w14:paraId="1D6AB2E8" w14:textId="77777777" w:rsidR="00F43706" w:rsidRDefault="00F43706" w:rsidP="00F4370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</w:p>
    <w:p w14:paraId="2EA25741" w14:textId="2EB3C271" w:rsidR="00F43706" w:rsidRPr="00F43706" w:rsidRDefault="00F43706" w:rsidP="00F4370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  <w:bCs/>
        </w:rPr>
      </w:pPr>
      <w:r w:rsidRPr="00F43706">
        <w:rPr>
          <w:rFonts w:ascii="Century Schoolbook" w:hAnsi="Century Schoolbook" w:cs="89iek"/>
          <w:b/>
          <w:bCs/>
        </w:rPr>
        <w:t>Payroll Interfacing</w:t>
      </w:r>
    </w:p>
    <w:p w14:paraId="2E415CD6" w14:textId="3FC0D878" w:rsidR="003A626A" w:rsidRPr="00BF5A79" w:rsidRDefault="003A626A" w:rsidP="003A62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 xml:space="preserve">Work with CUPE/Teacher </w:t>
      </w:r>
      <w:r w:rsidR="00DF3B89">
        <w:rPr>
          <w:rFonts w:ascii="Century Schoolbook" w:hAnsi="Century Schoolbook" w:cs="89iek"/>
        </w:rPr>
        <w:t>p</w:t>
      </w:r>
      <w:r>
        <w:rPr>
          <w:rFonts w:ascii="Century Schoolbook" w:hAnsi="Century Schoolbook" w:cs="89iek"/>
        </w:rPr>
        <w:t xml:space="preserve">ayroll </w:t>
      </w:r>
      <w:r w:rsidR="00DF3B89">
        <w:rPr>
          <w:rFonts w:ascii="Century Schoolbook" w:hAnsi="Century Schoolbook" w:cs="89iek"/>
        </w:rPr>
        <w:t>d</w:t>
      </w:r>
      <w:r>
        <w:rPr>
          <w:rFonts w:ascii="Century Schoolbook" w:hAnsi="Century Schoolbook" w:cs="89iek"/>
        </w:rPr>
        <w:t xml:space="preserve">epartment to ensure accurate </w:t>
      </w:r>
      <w:proofErr w:type="gramStart"/>
      <w:r>
        <w:rPr>
          <w:rFonts w:ascii="Century Schoolbook" w:hAnsi="Century Schoolbook" w:cs="89iek"/>
        </w:rPr>
        <w:t>pay</w:t>
      </w:r>
      <w:proofErr w:type="gramEnd"/>
      <w:r>
        <w:rPr>
          <w:rFonts w:ascii="Century Schoolbook" w:hAnsi="Century Schoolbook" w:cs="89iek"/>
        </w:rPr>
        <w:t xml:space="preserve"> </w:t>
      </w:r>
    </w:p>
    <w:p w14:paraId="1C933CAF" w14:textId="5BD13950" w:rsidR="003A626A" w:rsidRDefault="003A626A" w:rsidP="003A62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>
        <w:rPr>
          <w:rFonts w:ascii="Century Schoolbook" w:hAnsi="Century Schoolbook" w:cs="89iek"/>
        </w:rPr>
        <w:t>Prepare E</w:t>
      </w:r>
      <w:r w:rsidR="00DF3B89">
        <w:rPr>
          <w:rFonts w:ascii="Century Schoolbook" w:hAnsi="Century Schoolbook" w:cs="89iek"/>
        </w:rPr>
        <w:t xml:space="preserve">mployment </w:t>
      </w:r>
      <w:r>
        <w:rPr>
          <w:rFonts w:ascii="Century Schoolbook" w:hAnsi="Century Schoolbook" w:cs="89iek"/>
        </w:rPr>
        <w:t>D</w:t>
      </w:r>
      <w:r w:rsidR="00DF3B89">
        <w:rPr>
          <w:rFonts w:ascii="Century Schoolbook" w:hAnsi="Century Schoolbook" w:cs="89iek"/>
        </w:rPr>
        <w:t xml:space="preserve">ata </w:t>
      </w:r>
      <w:r>
        <w:rPr>
          <w:rFonts w:ascii="Century Schoolbook" w:hAnsi="Century Schoolbook" w:cs="89iek"/>
        </w:rPr>
        <w:t>A</w:t>
      </w:r>
      <w:r w:rsidR="00DF3B89">
        <w:rPr>
          <w:rFonts w:ascii="Century Schoolbook" w:hAnsi="Century Schoolbook" w:cs="89iek"/>
        </w:rPr>
        <w:t xml:space="preserve">nalysis </w:t>
      </w:r>
      <w:r>
        <w:rPr>
          <w:rFonts w:ascii="Century Schoolbook" w:hAnsi="Century Schoolbook" w:cs="89iek"/>
        </w:rPr>
        <w:t>S</w:t>
      </w:r>
      <w:r w:rsidR="00DF3B89">
        <w:rPr>
          <w:rFonts w:ascii="Century Schoolbook" w:hAnsi="Century Schoolbook" w:cs="89iek"/>
        </w:rPr>
        <w:t>ystems</w:t>
      </w:r>
      <w:r>
        <w:rPr>
          <w:rFonts w:ascii="Century Schoolbook" w:hAnsi="Century Schoolbook" w:cs="89iek"/>
        </w:rPr>
        <w:t xml:space="preserve"> reporting for </w:t>
      </w:r>
      <w:r w:rsidR="00DF3B89">
        <w:rPr>
          <w:rFonts w:ascii="Century Schoolbook" w:hAnsi="Century Schoolbook" w:cs="89iek"/>
        </w:rPr>
        <w:t>a</w:t>
      </w:r>
      <w:r>
        <w:rPr>
          <w:rFonts w:ascii="Century Schoolbook" w:hAnsi="Century Schoolbook" w:cs="89iek"/>
        </w:rPr>
        <w:t xml:space="preserve">ccounting </w:t>
      </w:r>
      <w:r w:rsidR="00DF3B89">
        <w:rPr>
          <w:rFonts w:ascii="Century Schoolbook" w:hAnsi="Century Schoolbook" w:cs="89iek"/>
        </w:rPr>
        <w:t>d</w:t>
      </w:r>
      <w:r>
        <w:rPr>
          <w:rFonts w:ascii="Century Schoolbook" w:hAnsi="Century Schoolbook" w:cs="89iek"/>
        </w:rPr>
        <w:t>epartment</w:t>
      </w:r>
    </w:p>
    <w:p w14:paraId="578BCF3A" w14:textId="77777777" w:rsidR="003A626A" w:rsidRDefault="003A626A" w:rsidP="003A626A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 xml:space="preserve">Adhere to deadlines for ministry reporting </w:t>
      </w:r>
      <w:proofErr w:type="gramStart"/>
      <w:r w:rsidRPr="0008062A">
        <w:rPr>
          <w:rFonts w:ascii="Century Schoolbook" w:hAnsi="Century Schoolbook"/>
        </w:rPr>
        <w:t>requirements</w:t>
      </w:r>
      <w:proofErr w:type="gramEnd"/>
      <w:r w:rsidRPr="0008062A">
        <w:rPr>
          <w:rFonts w:ascii="Century Schoolbook" w:hAnsi="Century Schoolbook"/>
        </w:rPr>
        <w:t xml:space="preserve"> </w:t>
      </w:r>
    </w:p>
    <w:p w14:paraId="6B5B7383" w14:textId="77777777" w:rsidR="00F43706" w:rsidRDefault="00F43706" w:rsidP="00F4370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</w:p>
    <w:p w14:paraId="6C3786D5" w14:textId="2C7538D7" w:rsidR="00F43706" w:rsidRPr="00F43706" w:rsidRDefault="00F43706" w:rsidP="00F4370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  <w:b/>
          <w:bCs/>
        </w:rPr>
      </w:pPr>
      <w:r w:rsidRPr="00F43706">
        <w:rPr>
          <w:rFonts w:ascii="Century Schoolbook" w:hAnsi="Century Schoolbook" w:cs="89iek"/>
          <w:b/>
          <w:bCs/>
        </w:rPr>
        <w:t>General Role Expectations</w:t>
      </w:r>
    </w:p>
    <w:p w14:paraId="41198F07" w14:textId="42023FEE" w:rsidR="00953E95" w:rsidRDefault="00953E95" w:rsidP="002E4B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2E4B68">
        <w:rPr>
          <w:rFonts w:ascii="Century Schoolbook" w:hAnsi="Century Schoolbook" w:cs="89iek"/>
        </w:rPr>
        <w:t xml:space="preserve">Maintain confidentiality in all classified matters pertaining to the </w:t>
      </w:r>
      <w:r w:rsidR="002A6E27">
        <w:rPr>
          <w:rFonts w:ascii="Century Schoolbook" w:hAnsi="Century Schoolbook" w:cs="89iek"/>
        </w:rPr>
        <w:t>d</w:t>
      </w:r>
      <w:r w:rsidRPr="002E4B68">
        <w:rPr>
          <w:rFonts w:ascii="Century Schoolbook" w:hAnsi="Century Schoolbook" w:cs="89iek"/>
        </w:rPr>
        <w:t>istrict and its operation.</w:t>
      </w:r>
    </w:p>
    <w:p w14:paraId="0C90D5CA" w14:textId="77777777" w:rsidR="00BF5A79" w:rsidRPr="00BF5A79" w:rsidRDefault="00BF5A79" w:rsidP="00BF5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2E4B68">
        <w:rPr>
          <w:rFonts w:ascii="Century Schoolbook" w:hAnsi="Century Schoolbook" w:cs="89iek"/>
        </w:rPr>
        <w:lastRenderedPageBreak/>
        <w:t>Multi-task, prioritize and manage numerous interruptions.</w:t>
      </w:r>
    </w:p>
    <w:p w14:paraId="2B665C7C" w14:textId="008D43C8" w:rsidR="00BF5A79" w:rsidRPr="00BF5A79" w:rsidRDefault="00BF5A79" w:rsidP="00BF5A79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08062A">
        <w:rPr>
          <w:rFonts w:ascii="Century Schoolbook" w:hAnsi="Century Schoolbook"/>
        </w:rPr>
        <w:t>Have a working knowledge of software applications including internet, email, M</w:t>
      </w:r>
      <w:r w:rsidR="002A6E27">
        <w:rPr>
          <w:rFonts w:ascii="Century Schoolbook" w:hAnsi="Century Schoolbook"/>
        </w:rPr>
        <w:t>icrosoft</w:t>
      </w:r>
      <w:r w:rsidRPr="0008062A">
        <w:rPr>
          <w:rFonts w:ascii="Century Schoolbook" w:hAnsi="Century Schoolbook"/>
        </w:rPr>
        <w:t xml:space="preserve"> Word, Excel, </w:t>
      </w:r>
      <w:r w:rsidR="00D55E7D" w:rsidRPr="0008062A">
        <w:rPr>
          <w:rFonts w:ascii="Century Schoolbook" w:hAnsi="Century Schoolbook"/>
        </w:rPr>
        <w:t>PowerPoint</w:t>
      </w:r>
      <w:r w:rsidRPr="0008062A">
        <w:rPr>
          <w:rFonts w:ascii="Century Schoolbook" w:hAnsi="Century Schoolbook"/>
        </w:rPr>
        <w:t>, My</w:t>
      </w:r>
      <w:r w:rsidR="00D55E7D">
        <w:rPr>
          <w:rFonts w:ascii="Century Schoolbook" w:hAnsi="Century Schoolbook"/>
        </w:rPr>
        <w:t xml:space="preserve"> </w:t>
      </w:r>
      <w:r w:rsidRPr="0008062A">
        <w:rPr>
          <w:rFonts w:ascii="Century Schoolbook" w:hAnsi="Century Schoolbook"/>
        </w:rPr>
        <w:t>Ed</w:t>
      </w:r>
      <w:r w:rsidR="00D55E7D">
        <w:rPr>
          <w:rFonts w:ascii="Century Schoolbook" w:hAnsi="Century Schoolbook"/>
        </w:rPr>
        <w:t>ucation</w:t>
      </w:r>
      <w:r w:rsidRPr="0008062A">
        <w:rPr>
          <w:rFonts w:ascii="Century Schoolbook" w:hAnsi="Century Schoolbook"/>
        </w:rPr>
        <w:t>, PowerSchool, report design, project tracking and maintenance systems</w:t>
      </w:r>
    </w:p>
    <w:p w14:paraId="10F6BA12" w14:textId="62DD825E" w:rsidR="0008601F" w:rsidRPr="00765477" w:rsidRDefault="0008601F" w:rsidP="0008601F">
      <w:pPr>
        <w:pStyle w:val="NoSpacing"/>
        <w:numPr>
          <w:ilvl w:val="0"/>
          <w:numId w:val="1"/>
        </w:numPr>
        <w:rPr>
          <w:rFonts w:ascii="Century Schoolbook" w:hAnsi="Century Schoolbook"/>
        </w:rPr>
      </w:pPr>
      <w:r w:rsidRPr="00765477">
        <w:rPr>
          <w:rFonts w:ascii="Century Schoolbook" w:hAnsi="Century Schoolbook"/>
        </w:rPr>
        <w:t xml:space="preserve">Other related responsibilities that may be assigned by the Director of </w:t>
      </w:r>
      <w:r w:rsidR="00464B9F">
        <w:rPr>
          <w:rFonts w:ascii="Century Schoolbook" w:hAnsi="Century Schoolbook"/>
        </w:rPr>
        <w:t>Instruc</w:t>
      </w:r>
      <w:r w:rsidR="002A6E27">
        <w:rPr>
          <w:rFonts w:ascii="Century Schoolbook" w:hAnsi="Century Schoolbook"/>
        </w:rPr>
        <w:t>ti</w:t>
      </w:r>
      <w:r w:rsidR="00464B9F">
        <w:rPr>
          <w:rFonts w:ascii="Century Schoolbook" w:hAnsi="Century Schoolbook"/>
        </w:rPr>
        <w:t>on/</w:t>
      </w:r>
      <w:r w:rsidRPr="00765477">
        <w:rPr>
          <w:rFonts w:ascii="Century Schoolbook" w:hAnsi="Century Schoolbook"/>
        </w:rPr>
        <w:t xml:space="preserve">Human Resources </w:t>
      </w:r>
    </w:p>
    <w:p w14:paraId="644D00C8" w14:textId="77777777" w:rsidR="0008601F" w:rsidRPr="00765477" w:rsidRDefault="0008601F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</w:p>
    <w:p w14:paraId="7923D3FE" w14:textId="77777777" w:rsidR="005C0AA2" w:rsidRPr="00765477" w:rsidRDefault="005C0AA2" w:rsidP="005C0AA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89iek"/>
        </w:rPr>
      </w:pPr>
      <w:r w:rsidRPr="00765477">
        <w:rPr>
          <w:rFonts w:ascii="Century Schoolbook" w:hAnsi="Century Schoolbook" w:cs="89iek"/>
        </w:rPr>
        <w:t xml:space="preserve"> </w:t>
      </w:r>
    </w:p>
    <w:p w14:paraId="6E88A138" w14:textId="77777777" w:rsidR="00A66791" w:rsidRPr="00765477" w:rsidRDefault="00A66791" w:rsidP="005C0AA2">
      <w:pPr>
        <w:autoSpaceDE w:val="0"/>
        <w:autoSpaceDN w:val="0"/>
        <w:adjustRightInd w:val="0"/>
        <w:spacing w:after="0" w:line="240" w:lineRule="auto"/>
        <w:ind w:left="720"/>
        <w:rPr>
          <w:rFonts w:ascii="Century Schoolbook" w:hAnsi="Century Schoolbook" w:cs="89iek"/>
        </w:rPr>
      </w:pPr>
    </w:p>
    <w:p w14:paraId="0A9DDB8E" w14:textId="77777777" w:rsidR="00E611A2" w:rsidRDefault="00E611A2"/>
    <w:p w14:paraId="64FC93F3" w14:textId="77777777" w:rsidR="003E35C8" w:rsidRDefault="003E35C8"/>
    <w:sectPr w:rsidR="003E35C8" w:rsidSect="00D86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5160" w14:textId="77777777" w:rsidR="00905D86" w:rsidRDefault="00905D86" w:rsidP="007B3BB7">
      <w:pPr>
        <w:spacing w:after="0" w:line="240" w:lineRule="auto"/>
      </w:pPr>
      <w:r>
        <w:separator/>
      </w:r>
    </w:p>
  </w:endnote>
  <w:endnote w:type="continuationSeparator" w:id="0">
    <w:p w14:paraId="1EF6B29E" w14:textId="77777777" w:rsidR="00905D86" w:rsidRDefault="00905D86" w:rsidP="007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89ie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2E00" w14:textId="77777777" w:rsidR="001945A6" w:rsidRDefault="00194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740" w14:textId="4324CF1F" w:rsidR="001945A6" w:rsidRDefault="001945A6">
    <w:pPr>
      <w:pStyle w:val="Footer"/>
    </w:pPr>
    <w:r>
      <w:t>July 4, 2023</w:t>
    </w:r>
  </w:p>
  <w:p w14:paraId="1730BB9D" w14:textId="77777777" w:rsidR="007B3BB7" w:rsidRDefault="007B3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6DA3" w14:textId="77777777" w:rsidR="001945A6" w:rsidRDefault="00194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1241" w14:textId="77777777" w:rsidR="00905D86" w:rsidRDefault="00905D86" w:rsidP="007B3BB7">
      <w:pPr>
        <w:spacing w:after="0" w:line="240" w:lineRule="auto"/>
      </w:pPr>
      <w:r>
        <w:separator/>
      </w:r>
    </w:p>
  </w:footnote>
  <w:footnote w:type="continuationSeparator" w:id="0">
    <w:p w14:paraId="0B38BA97" w14:textId="77777777" w:rsidR="00905D86" w:rsidRDefault="00905D86" w:rsidP="007B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14F8" w14:textId="77777777" w:rsidR="001945A6" w:rsidRDefault="00194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38BC" w14:textId="77777777" w:rsidR="001945A6" w:rsidRDefault="00194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319" w14:textId="77777777" w:rsidR="001945A6" w:rsidRDefault="00194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1496"/>
    <w:multiLevelType w:val="hybridMultilevel"/>
    <w:tmpl w:val="E018795C"/>
    <w:lvl w:ilvl="0" w:tplc="AA40C520">
      <w:start w:val="30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="89ie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1527E"/>
    <w:multiLevelType w:val="hybridMultilevel"/>
    <w:tmpl w:val="E032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760478">
    <w:abstractNumId w:val="1"/>
  </w:num>
  <w:num w:numId="2" w16cid:durableId="179772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A2"/>
    <w:rsid w:val="00000DC1"/>
    <w:rsid w:val="0008062A"/>
    <w:rsid w:val="0008601F"/>
    <w:rsid w:val="00143D6A"/>
    <w:rsid w:val="001945A6"/>
    <w:rsid w:val="002A6E27"/>
    <w:rsid w:val="002B0EE3"/>
    <w:rsid w:val="002E4B68"/>
    <w:rsid w:val="00334F93"/>
    <w:rsid w:val="003A626A"/>
    <w:rsid w:val="003E35C8"/>
    <w:rsid w:val="00432BC5"/>
    <w:rsid w:val="00464B9F"/>
    <w:rsid w:val="0049435E"/>
    <w:rsid w:val="00561071"/>
    <w:rsid w:val="00567A79"/>
    <w:rsid w:val="005C0AA2"/>
    <w:rsid w:val="005C13E2"/>
    <w:rsid w:val="006B4B65"/>
    <w:rsid w:val="006E44F1"/>
    <w:rsid w:val="00765477"/>
    <w:rsid w:val="007B3BB7"/>
    <w:rsid w:val="00856501"/>
    <w:rsid w:val="00905D86"/>
    <w:rsid w:val="00953E95"/>
    <w:rsid w:val="009C1BC8"/>
    <w:rsid w:val="009F5E96"/>
    <w:rsid w:val="00A243EB"/>
    <w:rsid w:val="00A66791"/>
    <w:rsid w:val="00AE593A"/>
    <w:rsid w:val="00BF0AE7"/>
    <w:rsid w:val="00BF5A79"/>
    <w:rsid w:val="00C40E09"/>
    <w:rsid w:val="00CD4542"/>
    <w:rsid w:val="00D55E7D"/>
    <w:rsid w:val="00D86047"/>
    <w:rsid w:val="00DF0E27"/>
    <w:rsid w:val="00DF3B89"/>
    <w:rsid w:val="00E52BB5"/>
    <w:rsid w:val="00E611A2"/>
    <w:rsid w:val="00E80DE9"/>
    <w:rsid w:val="00F43706"/>
    <w:rsid w:val="00F7614F"/>
    <w:rsid w:val="00FA5333"/>
    <w:rsid w:val="00F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1F1B"/>
  <w15:chartTrackingRefBased/>
  <w15:docId w15:val="{51195C6D-DF17-4CDE-999E-99801F8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7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BB7"/>
  </w:style>
  <w:style w:type="paragraph" w:styleId="Footer">
    <w:name w:val="footer"/>
    <w:basedOn w:val="Normal"/>
    <w:link w:val="FooterChar"/>
    <w:uiPriority w:val="99"/>
    <w:unhideWhenUsed/>
    <w:rsid w:val="007B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E2FD83C826149A564D40DAE1995B9" ma:contentTypeVersion="1" ma:contentTypeDescription="Create a new document." ma:contentTypeScope="" ma:versionID="09bd96508a4ec7eb7edfe494266417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705E5D-DFDD-411F-9D27-C44E899E029D}"/>
</file>

<file path=customXml/itemProps2.xml><?xml version="1.0" encoding="utf-8"?>
<ds:datastoreItem xmlns:ds="http://schemas.openxmlformats.org/officeDocument/2006/customXml" ds:itemID="{6E3DD983-3C3F-4844-994A-590C568C1331}"/>
</file>

<file path=customXml/itemProps3.xml><?xml version="1.0" encoding="utf-8"?>
<ds:datastoreItem xmlns:ds="http://schemas.openxmlformats.org/officeDocument/2006/customXml" ds:itemID="{730DE7C4-00EE-443D-B0C3-6863A62FC170}"/>
</file>

<file path=customXml/itemProps4.xml><?xml version="1.0" encoding="utf-8"?>
<ds:datastoreItem xmlns:ds="http://schemas.openxmlformats.org/officeDocument/2006/customXml" ds:itemID="{9E5C3097-2544-4D74-9636-75EA8553B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Hockley</dc:creator>
  <cp:keywords/>
  <dc:description/>
  <cp:lastModifiedBy>Jaslene Atwal</cp:lastModifiedBy>
  <cp:revision>2</cp:revision>
  <cp:lastPrinted>2020-03-11T16:12:00Z</cp:lastPrinted>
  <dcterms:created xsi:type="dcterms:W3CDTF">2023-07-05T19:49:00Z</dcterms:created>
  <dcterms:modified xsi:type="dcterms:W3CDTF">2023-07-05T19:49:00Z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0x010100621E2FD83C826149A564D40DAE1995B9</vt:lpwstr>
  </property>
</Properties>
</file>